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tbl>
      <w:tblPr>
        <w:tblW w:w="9922" w:type="dxa"/>
        <w:tblInd w:w="-284" w:type="dxa"/>
        <w:tblLook w:val="04A0" w:firstRow="1" w:lastRow="0" w:firstColumn="1" w:lastColumn="0" w:noHBand="0" w:noVBand="1"/>
      </w:tblPr>
      <w:tblGrid>
        <w:gridCol w:w="1252"/>
        <w:gridCol w:w="1649"/>
        <w:gridCol w:w="1565"/>
        <w:gridCol w:w="1772"/>
        <w:gridCol w:w="1674"/>
        <w:gridCol w:w="2010"/>
      </w:tblGrid>
      <w:tr w:rsidR="00824F5E" w14:paraId="63DBE34C" w14:textId="77777777">
        <w:trPr>
          <w:trHeight w:val="420"/>
        </w:trPr>
        <w:tc>
          <w:tcPr>
            <w:tcW w:w="9922" w:type="dxa"/>
            <w:gridSpan w:val="6"/>
            <w:vAlign w:val="center"/>
          </w:tcPr>
          <w:p w14:paraId="442EF7CD" w14:textId="77777777" w:rsidR="001610CF" w:rsidRDefault="001610CF" w:rsidP="001610CF">
            <w:pPr>
              <w:spacing w:line="256" w:lineRule="auto"/>
              <w:ind w:left="4716"/>
              <w:rPr>
                <w:kern w:val="2"/>
                <w:szCs w:val="24"/>
              </w:rPr>
            </w:pPr>
            <w:r>
              <w:rPr>
                <w:kern w:val="2"/>
                <w:szCs w:val="24"/>
              </w:rPr>
              <w:t xml:space="preserve">Istorinės atminties išsaugojimo iniciatyvas </w:t>
            </w:r>
          </w:p>
          <w:p w14:paraId="702A0F51" w14:textId="77777777" w:rsidR="001610CF" w:rsidRDefault="001610CF" w:rsidP="001610CF">
            <w:pPr>
              <w:spacing w:line="256" w:lineRule="auto"/>
              <w:ind w:left="4716"/>
              <w:rPr>
                <w:kern w:val="2"/>
                <w:szCs w:val="24"/>
              </w:rPr>
            </w:pPr>
            <w:r>
              <w:rPr>
                <w:kern w:val="2"/>
                <w:szCs w:val="24"/>
              </w:rPr>
              <w:t xml:space="preserve">įgyvendinančio projekto dalinio finansavimo iš </w:t>
            </w:r>
          </w:p>
          <w:p w14:paraId="5EFD30D2" w14:textId="58E54F8F" w:rsidR="00824F5E" w:rsidRDefault="001610CF" w:rsidP="001610CF">
            <w:pPr>
              <w:spacing w:line="256" w:lineRule="auto"/>
              <w:ind w:left="4716"/>
              <w:rPr>
                <w:kern w:val="2"/>
                <w:szCs w:val="24"/>
              </w:rPr>
            </w:pPr>
            <w:r>
              <w:rPr>
                <w:kern w:val="2"/>
                <w:szCs w:val="24"/>
              </w:rPr>
              <w:t xml:space="preserve">valstybės biudžeto lėšų tvarkos aprašo </w:t>
            </w:r>
          </w:p>
          <w:p w14:paraId="4900C66A" w14:textId="1D7E5CB4" w:rsidR="00824F5E" w:rsidRDefault="001610CF" w:rsidP="001610CF">
            <w:pPr>
              <w:spacing w:line="256" w:lineRule="auto"/>
              <w:ind w:left="4716"/>
              <w:rPr>
                <w:kern w:val="2"/>
                <w:szCs w:val="24"/>
              </w:rPr>
            </w:pPr>
            <w:r>
              <w:rPr>
                <w:kern w:val="2"/>
                <w:szCs w:val="24"/>
              </w:rPr>
              <w:t>1 priedas</w:t>
            </w:r>
          </w:p>
          <w:p w14:paraId="73F3DACA" w14:textId="77777777" w:rsidR="00824F5E" w:rsidRDefault="00824F5E">
            <w:pPr>
              <w:spacing w:line="256" w:lineRule="auto"/>
              <w:ind w:left="5040"/>
              <w:rPr>
                <w:kern w:val="2"/>
                <w:szCs w:val="24"/>
              </w:rPr>
            </w:pPr>
          </w:p>
          <w:p w14:paraId="1D2B768E" w14:textId="77777777" w:rsidR="00824F5E" w:rsidRDefault="00824F5E">
            <w:pPr>
              <w:spacing w:line="256" w:lineRule="auto"/>
              <w:ind w:left="5040"/>
              <w:rPr>
                <w:kern w:val="2"/>
                <w:szCs w:val="24"/>
              </w:rPr>
            </w:pPr>
          </w:p>
          <w:p w14:paraId="1DB9C65D" w14:textId="49A8CCD6" w:rsidR="00824F5E" w:rsidRDefault="001610CF">
            <w:pPr>
              <w:spacing w:line="256" w:lineRule="auto"/>
              <w:jc w:val="center"/>
              <w:rPr>
                <w:b/>
                <w:kern w:val="2"/>
                <w:szCs w:val="24"/>
              </w:rPr>
            </w:pPr>
            <w:r>
              <w:rPr>
                <w:b/>
                <w:bCs/>
                <w:kern w:val="2"/>
                <w:szCs w:val="24"/>
              </w:rPr>
              <w:t>ISTORINĖS ATMINTIES IŠSAUGOJIMO INICIATYVAS ĮGYVENDINANČIO</w:t>
            </w:r>
            <w:r>
              <w:rPr>
                <w:b/>
                <w:kern w:val="2"/>
                <w:szCs w:val="24"/>
              </w:rPr>
              <w:t xml:space="preserve"> PROJEKTO DALINIO FINANSAVIMO </w:t>
            </w:r>
          </w:p>
          <w:p w14:paraId="60FC5B4E" w14:textId="7AFBAB2F" w:rsidR="00824F5E" w:rsidRDefault="001610CF">
            <w:pPr>
              <w:spacing w:line="256" w:lineRule="auto"/>
              <w:jc w:val="center"/>
              <w:rPr>
                <w:b/>
                <w:kern w:val="2"/>
                <w:szCs w:val="24"/>
              </w:rPr>
            </w:pPr>
            <w:r>
              <w:rPr>
                <w:b/>
                <w:kern w:val="2"/>
                <w:szCs w:val="24"/>
              </w:rPr>
              <w:t>PARAIŠKA</w:t>
            </w:r>
          </w:p>
          <w:p w14:paraId="5AC02FA6" w14:textId="77777777" w:rsidR="00824F5E" w:rsidRDefault="00824F5E">
            <w:pPr>
              <w:spacing w:line="256" w:lineRule="auto"/>
              <w:jc w:val="center"/>
              <w:rPr>
                <w:b/>
                <w:kern w:val="2"/>
                <w:szCs w:val="24"/>
              </w:rPr>
            </w:pPr>
          </w:p>
          <w:tbl>
            <w:tblPr>
              <w:tblW w:w="0" w:type="auto"/>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tblGrid>
            <w:tr w:rsidR="00824F5E" w14:paraId="316BE4E8" w14:textId="77777777">
              <w:tc>
                <w:tcPr>
                  <w:tcW w:w="2551" w:type="dxa"/>
                  <w:tcBorders>
                    <w:top w:val="single" w:sz="4" w:space="0" w:color="auto"/>
                    <w:left w:val="single" w:sz="4" w:space="0" w:color="auto"/>
                    <w:bottom w:val="single" w:sz="4" w:space="0" w:color="auto"/>
                    <w:right w:val="single" w:sz="4" w:space="0" w:color="auto"/>
                  </w:tcBorders>
                  <w:hideMark/>
                </w:tcPr>
                <w:p w14:paraId="4C47AD41" w14:textId="3AA2DF48" w:rsidR="00824F5E" w:rsidRDefault="001610CF">
                  <w:pPr>
                    <w:jc w:val="center"/>
                    <w:rPr>
                      <w:bCs/>
                      <w:kern w:val="2"/>
                      <w:szCs w:val="24"/>
                    </w:rPr>
                  </w:pPr>
                  <w:r>
                    <w:rPr>
                      <w:bCs/>
                      <w:szCs w:val="24"/>
                    </w:rPr>
                    <w:t xml:space="preserve">Data  </w:t>
                  </w:r>
                </w:p>
              </w:tc>
              <w:tc>
                <w:tcPr>
                  <w:tcW w:w="2268" w:type="dxa"/>
                  <w:tcBorders>
                    <w:top w:val="single" w:sz="4" w:space="0" w:color="auto"/>
                    <w:left w:val="single" w:sz="4" w:space="0" w:color="auto"/>
                    <w:bottom w:val="single" w:sz="4" w:space="0" w:color="auto"/>
                    <w:right w:val="single" w:sz="4" w:space="0" w:color="auto"/>
                  </w:tcBorders>
                </w:tcPr>
                <w:p w14:paraId="74CE825B" w14:textId="77777777" w:rsidR="00824F5E" w:rsidRDefault="00824F5E">
                  <w:pPr>
                    <w:jc w:val="center"/>
                    <w:rPr>
                      <w:b/>
                      <w:szCs w:val="24"/>
                    </w:rPr>
                  </w:pPr>
                </w:p>
              </w:tc>
            </w:tr>
          </w:tbl>
          <w:p w14:paraId="133957E6" w14:textId="77777777" w:rsidR="00824F5E" w:rsidRDefault="00824F5E">
            <w:pPr>
              <w:spacing w:line="256" w:lineRule="auto"/>
              <w:jc w:val="center"/>
              <w:rPr>
                <w:b/>
                <w:kern w:val="2"/>
                <w:szCs w:val="24"/>
              </w:rPr>
            </w:pPr>
          </w:p>
          <w:p w14:paraId="77BE3F79" w14:textId="77777777" w:rsidR="00824F5E" w:rsidRDefault="00824F5E">
            <w:pPr>
              <w:spacing w:line="256" w:lineRule="auto"/>
              <w:rPr>
                <w:kern w:val="2"/>
                <w:szCs w:val="24"/>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824F5E" w14:paraId="0C03823B" w14:textId="77777777">
              <w:trPr>
                <w:trHeight w:val="407"/>
              </w:trPr>
              <w:tc>
                <w:tcPr>
                  <w:tcW w:w="967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895F5CC" w14:textId="08A7C612" w:rsidR="00824F5E" w:rsidRDefault="001610CF">
                  <w:pPr>
                    <w:spacing w:line="256" w:lineRule="auto"/>
                    <w:ind w:left="634" w:hanging="284"/>
                    <w:rPr>
                      <w:b/>
                      <w:kern w:val="2"/>
                      <w:szCs w:val="24"/>
                    </w:rPr>
                  </w:pPr>
                  <w:r>
                    <w:rPr>
                      <w:b/>
                      <w:bCs/>
                      <w:kern w:val="2"/>
                      <w:szCs w:val="24"/>
                    </w:rPr>
                    <w:t>1.</w:t>
                  </w:r>
                  <w:r>
                    <w:rPr>
                      <w:b/>
                      <w:bCs/>
                      <w:kern w:val="2"/>
                      <w:szCs w:val="24"/>
                    </w:rPr>
                    <w:tab/>
                    <w:t>Informacija apie projekto vykdytoją</w:t>
                  </w:r>
                </w:p>
              </w:tc>
            </w:tr>
            <w:tr w:rsidR="00824F5E" w14:paraId="2A5EF79E" w14:textId="77777777">
              <w:trPr>
                <w:trHeight w:val="981"/>
              </w:trPr>
              <w:tc>
                <w:tcPr>
                  <w:tcW w:w="9673" w:type="dxa"/>
                  <w:tcBorders>
                    <w:top w:val="single" w:sz="4" w:space="0" w:color="auto"/>
                    <w:left w:val="single" w:sz="4" w:space="0" w:color="auto"/>
                    <w:bottom w:val="single" w:sz="4" w:space="0" w:color="auto"/>
                    <w:right w:val="single" w:sz="4" w:space="0" w:color="auto"/>
                  </w:tcBorders>
                </w:tcPr>
                <w:p w14:paraId="7DA7D338" w14:textId="443D8F1B" w:rsidR="00824F5E" w:rsidRDefault="001610CF">
                  <w:pPr>
                    <w:suppressAutoHyphens/>
                    <w:spacing w:line="256" w:lineRule="auto"/>
                    <w:ind w:left="720" w:hanging="360"/>
                    <w:jc w:val="both"/>
                    <w:rPr>
                      <w:b/>
                      <w:kern w:val="2"/>
                      <w:szCs w:val="24"/>
                    </w:rPr>
                  </w:pPr>
                  <w:r>
                    <w:rPr>
                      <w:b/>
                      <w:kern w:val="2"/>
                      <w:szCs w:val="24"/>
                    </w:rPr>
                    <w:t>1.1.</w:t>
                  </w:r>
                  <w:r>
                    <w:rPr>
                      <w:b/>
                      <w:kern w:val="2"/>
                      <w:szCs w:val="24"/>
                    </w:rPr>
                    <w:tab/>
                    <w:t xml:space="preserve"> Juridinio asmens pavadinimas, teisinė forma, kodas:</w:t>
                  </w:r>
                </w:p>
              </w:tc>
            </w:tr>
            <w:tr w:rsidR="00824F5E" w14:paraId="5C198036" w14:textId="77777777">
              <w:trPr>
                <w:trHeight w:val="838"/>
              </w:trPr>
              <w:tc>
                <w:tcPr>
                  <w:tcW w:w="9673" w:type="dxa"/>
                  <w:tcBorders>
                    <w:top w:val="single" w:sz="4" w:space="0" w:color="auto"/>
                    <w:left w:val="single" w:sz="4" w:space="0" w:color="auto"/>
                    <w:bottom w:val="single" w:sz="4" w:space="0" w:color="auto"/>
                    <w:right w:val="single" w:sz="4" w:space="0" w:color="auto"/>
                  </w:tcBorders>
                </w:tcPr>
                <w:p w14:paraId="073374EE" w14:textId="321FD6E9" w:rsidR="00824F5E" w:rsidRDefault="001610CF">
                  <w:pPr>
                    <w:suppressAutoHyphens/>
                    <w:spacing w:line="256" w:lineRule="auto"/>
                    <w:ind w:left="720" w:hanging="360"/>
                    <w:jc w:val="both"/>
                    <w:rPr>
                      <w:b/>
                      <w:kern w:val="2"/>
                      <w:szCs w:val="24"/>
                    </w:rPr>
                  </w:pPr>
                  <w:r>
                    <w:rPr>
                      <w:b/>
                      <w:kern w:val="2"/>
                      <w:szCs w:val="24"/>
                    </w:rPr>
                    <w:t>1.2.</w:t>
                  </w:r>
                  <w:r>
                    <w:rPr>
                      <w:b/>
                      <w:kern w:val="2"/>
                      <w:szCs w:val="24"/>
                    </w:rPr>
                    <w:tab/>
                    <w:t xml:space="preserve"> Buveinės adresas, telefono Nr., el. pašto adresas:</w:t>
                  </w:r>
                </w:p>
              </w:tc>
            </w:tr>
            <w:tr w:rsidR="00824F5E" w14:paraId="1D2510A0" w14:textId="77777777">
              <w:trPr>
                <w:trHeight w:val="851"/>
              </w:trPr>
              <w:tc>
                <w:tcPr>
                  <w:tcW w:w="9673" w:type="dxa"/>
                  <w:tcBorders>
                    <w:top w:val="single" w:sz="4" w:space="0" w:color="auto"/>
                    <w:left w:val="single" w:sz="4" w:space="0" w:color="auto"/>
                    <w:bottom w:val="single" w:sz="4" w:space="0" w:color="auto"/>
                    <w:right w:val="single" w:sz="4" w:space="0" w:color="auto"/>
                  </w:tcBorders>
                </w:tcPr>
                <w:p w14:paraId="34863ED4" w14:textId="590E8D22" w:rsidR="00824F5E" w:rsidRDefault="001610CF">
                  <w:pPr>
                    <w:suppressAutoHyphens/>
                    <w:spacing w:line="256" w:lineRule="auto"/>
                    <w:ind w:left="720" w:hanging="360"/>
                    <w:jc w:val="both"/>
                    <w:rPr>
                      <w:b/>
                      <w:kern w:val="2"/>
                      <w:szCs w:val="24"/>
                    </w:rPr>
                  </w:pPr>
                  <w:r>
                    <w:rPr>
                      <w:b/>
                      <w:kern w:val="2"/>
                      <w:szCs w:val="24"/>
                    </w:rPr>
                    <w:t>1.3.</w:t>
                  </w:r>
                  <w:r>
                    <w:rPr>
                      <w:b/>
                      <w:kern w:val="2"/>
                      <w:szCs w:val="24"/>
                    </w:rPr>
                    <w:tab/>
                    <w:t xml:space="preserve"> Juridinio asmens vadovo vardas, pavardė, telefono Nr., el. pašto adresas:</w:t>
                  </w:r>
                </w:p>
              </w:tc>
            </w:tr>
            <w:tr w:rsidR="00824F5E" w14:paraId="4639A756" w14:textId="77777777">
              <w:trPr>
                <w:trHeight w:val="851"/>
              </w:trPr>
              <w:tc>
                <w:tcPr>
                  <w:tcW w:w="9673" w:type="dxa"/>
                  <w:tcBorders>
                    <w:top w:val="single" w:sz="4" w:space="0" w:color="auto"/>
                    <w:left w:val="single" w:sz="4" w:space="0" w:color="auto"/>
                    <w:bottom w:val="single" w:sz="4" w:space="0" w:color="auto"/>
                    <w:right w:val="single" w:sz="4" w:space="0" w:color="auto"/>
                  </w:tcBorders>
                </w:tcPr>
                <w:p w14:paraId="2CE0C6DC" w14:textId="29F2C9ED" w:rsidR="00824F5E" w:rsidRDefault="001610CF">
                  <w:pPr>
                    <w:suppressAutoHyphens/>
                    <w:spacing w:line="256" w:lineRule="auto"/>
                    <w:ind w:left="720" w:hanging="360"/>
                    <w:jc w:val="both"/>
                    <w:rPr>
                      <w:b/>
                      <w:kern w:val="2"/>
                      <w:szCs w:val="24"/>
                    </w:rPr>
                  </w:pPr>
                  <w:r>
                    <w:rPr>
                      <w:b/>
                      <w:kern w:val="2"/>
                      <w:szCs w:val="24"/>
                    </w:rPr>
                    <w:t>1.4.</w:t>
                  </w:r>
                  <w:r>
                    <w:rPr>
                      <w:b/>
                      <w:kern w:val="2"/>
                      <w:szCs w:val="24"/>
                    </w:rPr>
                    <w:tab/>
                    <w:t xml:space="preserve"> Projekto vadovo vardas, pavardė, telefono Nr., el. pašto adresas:</w:t>
                  </w:r>
                </w:p>
              </w:tc>
            </w:tr>
            <w:tr w:rsidR="00824F5E" w14:paraId="0A47D2C1" w14:textId="77777777">
              <w:trPr>
                <w:trHeight w:val="407"/>
              </w:trPr>
              <w:tc>
                <w:tcPr>
                  <w:tcW w:w="967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84E2E02" w14:textId="4F0CF053" w:rsidR="00824F5E" w:rsidRDefault="001610CF">
                  <w:pPr>
                    <w:suppressAutoHyphens/>
                    <w:spacing w:line="256" w:lineRule="auto"/>
                    <w:ind w:left="720" w:hanging="360"/>
                    <w:jc w:val="both"/>
                    <w:rPr>
                      <w:b/>
                      <w:kern w:val="2"/>
                      <w:szCs w:val="24"/>
                    </w:rPr>
                  </w:pPr>
                  <w:r>
                    <w:rPr>
                      <w:b/>
                      <w:kern w:val="2"/>
                      <w:szCs w:val="24"/>
                    </w:rPr>
                    <w:t>2.</w:t>
                  </w:r>
                  <w:r>
                    <w:rPr>
                      <w:b/>
                      <w:kern w:val="2"/>
                      <w:szCs w:val="24"/>
                    </w:rPr>
                    <w:tab/>
                  </w:r>
                  <w:r>
                    <w:rPr>
                      <w:b/>
                      <w:bCs/>
                      <w:kern w:val="2"/>
                      <w:szCs w:val="24"/>
                    </w:rPr>
                    <w:t>Informacija apie projektą</w:t>
                  </w:r>
                </w:p>
              </w:tc>
            </w:tr>
            <w:tr w:rsidR="00824F5E" w14:paraId="4CFBB37B" w14:textId="77777777">
              <w:trPr>
                <w:trHeight w:val="833"/>
              </w:trPr>
              <w:tc>
                <w:tcPr>
                  <w:tcW w:w="9673" w:type="dxa"/>
                  <w:tcBorders>
                    <w:top w:val="single" w:sz="4" w:space="0" w:color="auto"/>
                    <w:left w:val="single" w:sz="4" w:space="0" w:color="auto"/>
                    <w:bottom w:val="single" w:sz="4" w:space="0" w:color="auto"/>
                    <w:right w:val="single" w:sz="4" w:space="0" w:color="auto"/>
                  </w:tcBorders>
                </w:tcPr>
                <w:p w14:paraId="35485CA7" w14:textId="2B049CC8" w:rsidR="00824F5E" w:rsidRDefault="001610CF">
                  <w:pPr>
                    <w:suppressAutoHyphens/>
                    <w:spacing w:line="257" w:lineRule="auto"/>
                    <w:ind w:left="714" w:hanging="357"/>
                    <w:jc w:val="both"/>
                    <w:rPr>
                      <w:b/>
                      <w:bCs/>
                      <w:kern w:val="2"/>
                      <w:szCs w:val="24"/>
                    </w:rPr>
                  </w:pPr>
                  <w:r>
                    <w:rPr>
                      <w:b/>
                      <w:bCs/>
                      <w:kern w:val="2"/>
                      <w:szCs w:val="24"/>
                    </w:rPr>
                    <w:t xml:space="preserve">2.1. Projekto pobūdis </w:t>
                  </w:r>
                  <w:r>
                    <w:rPr>
                      <w:i/>
                      <w:iCs/>
                      <w:kern w:val="2"/>
                      <w:szCs w:val="24"/>
                    </w:rPr>
                    <w:t>(renginys, leidinys, koncertas, konferencija ar kt.)</w:t>
                  </w:r>
                  <w:r>
                    <w:rPr>
                      <w:kern w:val="2"/>
                      <w:szCs w:val="24"/>
                    </w:rPr>
                    <w:t>:</w:t>
                  </w:r>
                </w:p>
                <w:p w14:paraId="7E88463E" w14:textId="75E54D28" w:rsidR="00824F5E" w:rsidRDefault="00824F5E">
                  <w:pPr>
                    <w:suppressAutoHyphens/>
                    <w:spacing w:line="257" w:lineRule="auto"/>
                    <w:ind w:left="714" w:hanging="357"/>
                    <w:jc w:val="both"/>
                    <w:rPr>
                      <w:b/>
                      <w:bCs/>
                      <w:kern w:val="2"/>
                      <w:szCs w:val="24"/>
                    </w:rPr>
                  </w:pPr>
                </w:p>
              </w:tc>
            </w:tr>
            <w:tr w:rsidR="00824F5E" w14:paraId="5CF08E95" w14:textId="77777777">
              <w:trPr>
                <w:trHeight w:val="833"/>
              </w:trPr>
              <w:tc>
                <w:tcPr>
                  <w:tcW w:w="9673" w:type="dxa"/>
                  <w:tcBorders>
                    <w:top w:val="single" w:sz="4" w:space="0" w:color="auto"/>
                    <w:left w:val="single" w:sz="4" w:space="0" w:color="auto"/>
                    <w:bottom w:val="single" w:sz="4" w:space="0" w:color="auto"/>
                    <w:right w:val="single" w:sz="4" w:space="0" w:color="auto"/>
                  </w:tcBorders>
                </w:tcPr>
                <w:p w14:paraId="0CD18539" w14:textId="6D57CF95" w:rsidR="00824F5E" w:rsidRDefault="001610CF">
                  <w:pPr>
                    <w:suppressAutoHyphens/>
                    <w:spacing w:line="257" w:lineRule="auto"/>
                    <w:ind w:left="714" w:hanging="357"/>
                    <w:jc w:val="both"/>
                    <w:rPr>
                      <w:b/>
                      <w:bCs/>
                      <w:kern w:val="2"/>
                      <w:szCs w:val="24"/>
                    </w:rPr>
                  </w:pPr>
                  <w:r>
                    <w:rPr>
                      <w:b/>
                      <w:bCs/>
                      <w:kern w:val="2"/>
                      <w:szCs w:val="24"/>
                    </w:rPr>
                    <w:t>2.2. Projekto pavadinimas:</w:t>
                  </w:r>
                </w:p>
              </w:tc>
            </w:tr>
            <w:tr w:rsidR="00824F5E" w14:paraId="654D8A51" w14:textId="77777777">
              <w:trPr>
                <w:trHeight w:val="833"/>
              </w:trPr>
              <w:tc>
                <w:tcPr>
                  <w:tcW w:w="9673" w:type="dxa"/>
                  <w:tcBorders>
                    <w:top w:val="single" w:sz="4" w:space="0" w:color="auto"/>
                    <w:left w:val="single" w:sz="4" w:space="0" w:color="auto"/>
                    <w:bottom w:val="single" w:sz="4" w:space="0" w:color="auto"/>
                    <w:right w:val="single" w:sz="4" w:space="0" w:color="auto"/>
                  </w:tcBorders>
                </w:tcPr>
                <w:p w14:paraId="39E37007" w14:textId="0A2EE03E" w:rsidR="00824F5E" w:rsidRDefault="001610CF">
                  <w:pPr>
                    <w:suppressAutoHyphens/>
                    <w:spacing w:line="257" w:lineRule="auto"/>
                    <w:ind w:left="714" w:hanging="357"/>
                    <w:jc w:val="both"/>
                    <w:rPr>
                      <w:b/>
                      <w:bCs/>
                      <w:kern w:val="2"/>
                      <w:szCs w:val="24"/>
                    </w:rPr>
                  </w:pPr>
                  <w:r>
                    <w:rPr>
                      <w:b/>
                      <w:bCs/>
                      <w:kern w:val="2"/>
                      <w:szCs w:val="24"/>
                    </w:rPr>
                    <w:t xml:space="preserve">2.3. Įgyvendinimo vieta: </w:t>
                  </w:r>
                </w:p>
              </w:tc>
            </w:tr>
            <w:tr w:rsidR="00824F5E" w14:paraId="0841752D" w14:textId="77777777">
              <w:trPr>
                <w:trHeight w:val="833"/>
              </w:trPr>
              <w:tc>
                <w:tcPr>
                  <w:tcW w:w="9673" w:type="dxa"/>
                  <w:tcBorders>
                    <w:top w:val="single" w:sz="4" w:space="0" w:color="auto"/>
                    <w:left w:val="single" w:sz="4" w:space="0" w:color="auto"/>
                    <w:bottom w:val="single" w:sz="4" w:space="0" w:color="auto"/>
                    <w:right w:val="single" w:sz="4" w:space="0" w:color="auto"/>
                  </w:tcBorders>
                </w:tcPr>
                <w:p w14:paraId="42DF36AD" w14:textId="4F812132" w:rsidR="00824F5E" w:rsidRDefault="001610CF">
                  <w:pPr>
                    <w:suppressAutoHyphens/>
                    <w:spacing w:line="257" w:lineRule="auto"/>
                    <w:ind w:left="714" w:hanging="357"/>
                    <w:jc w:val="both"/>
                    <w:rPr>
                      <w:b/>
                      <w:bCs/>
                      <w:kern w:val="2"/>
                      <w:szCs w:val="24"/>
                    </w:rPr>
                  </w:pPr>
                  <w:r>
                    <w:rPr>
                      <w:b/>
                      <w:bCs/>
                      <w:kern w:val="2"/>
                      <w:szCs w:val="24"/>
                    </w:rPr>
                    <w:t>2.4. Įgyvendinimo</w:t>
                  </w:r>
                  <w:r>
                    <w:rPr>
                      <w:kern w:val="2"/>
                      <w:sz w:val="22"/>
                      <w:szCs w:val="22"/>
                    </w:rPr>
                    <w:t xml:space="preserve"> </w:t>
                  </w:r>
                  <w:r>
                    <w:rPr>
                      <w:b/>
                      <w:bCs/>
                      <w:kern w:val="2"/>
                      <w:szCs w:val="24"/>
                    </w:rPr>
                    <w:t xml:space="preserve">data </w:t>
                  </w:r>
                  <w:r>
                    <w:rPr>
                      <w:i/>
                      <w:iCs/>
                      <w:kern w:val="2"/>
                      <w:szCs w:val="24"/>
                    </w:rPr>
                    <w:t>(tiksliai nurodyta projekto pradžios ir pabaigos data)</w:t>
                  </w:r>
                  <w:r>
                    <w:rPr>
                      <w:kern w:val="2"/>
                      <w:szCs w:val="24"/>
                    </w:rPr>
                    <w:t>:</w:t>
                  </w:r>
                </w:p>
              </w:tc>
            </w:tr>
            <w:tr w:rsidR="00824F5E" w14:paraId="4D42E58E" w14:textId="77777777">
              <w:trPr>
                <w:trHeight w:val="833"/>
              </w:trPr>
              <w:tc>
                <w:tcPr>
                  <w:tcW w:w="9673" w:type="dxa"/>
                  <w:tcBorders>
                    <w:top w:val="single" w:sz="4" w:space="0" w:color="auto"/>
                    <w:left w:val="single" w:sz="4" w:space="0" w:color="auto"/>
                    <w:bottom w:val="single" w:sz="4" w:space="0" w:color="auto"/>
                    <w:right w:val="single" w:sz="4" w:space="0" w:color="auto"/>
                  </w:tcBorders>
                </w:tcPr>
                <w:p w14:paraId="23C8110D" w14:textId="4CAFCEB9" w:rsidR="00824F5E" w:rsidRDefault="001610CF">
                  <w:pPr>
                    <w:suppressAutoHyphens/>
                    <w:spacing w:line="257" w:lineRule="auto"/>
                    <w:ind w:left="714" w:hanging="357"/>
                    <w:jc w:val="both"/>
                    <w:rPr>
                      <w:b/>
                      <w:bCs/>
                      <w:kern w:val="2"/>
                      <w:szCs w:val="24"/>
                    </w:rPr>
                  </w:pPr>
                  <w:r>
                    <w:rPr>
                      <w:b/>
                      <w:bCs/>
                      <w:kern w:val="2"/>
                      <w:szCs w:val="24"/>
                    </w:rPr>
                    <w:t xml:space="preserve">2.5. Projekto aprašymas </w:t>
                  </w:r>
                  <w:r>
                    <w:rPr>
                      <w:i/>
                      <w:iCs/>
                      <w:kern w:val="2"/>
                      <w:szCs w:val="24"/>
                    </w:rPr>
                    <w:t>(tema, turinys, projekto dalyviai, tikslinė auditorija)</w:t>
                  </w:r>
                  <w:r>
                    <w:rPr>
                      <w:kern w:val="2"/>
                      <w:szCs w:val="24"/>
                    </w:rPr>
                    <w:t>:</w:t>
                  </w:r>
                </w:p>
              </w:tc>
            </w:tr>
            <w:tr w:rsidR="00824F5E" w14:paraId="32F07B87" w14:textId="77777777">
              <w:trPr>
                <w:trHeight w:val="833"/>
              </w:trPr>
              <w:tc>
                <w:tcPr>
                  <w:tcW w:w="9673" w:type="dxa"/>
                  <w:tcBorders>
                    <w:top w:val="single" w:sz="4" w:space="0" w:color="auto"/>
                    <w:left w:val="single" w:sz="4" w:space="0" w:color="auto"/>
                    <w:bottom w:val="single" w:sz="4" w:space="0" w:color="auto"/>
                    <w:right w:val="single" w:sz="4" w:space="0" w:color="auto"/>
                  </w:tcBorders>
                </w:tcPr>
                <w:p w14:paraId="06C79D76" w14:textId="6F024805" w:rsidR="00824F5E" w:rsidRDefault="001610CF">
                  <w:pPr>
                    <w:suppressAutoHyphens/>
                    <w:spacing w:line="257" w:lineRule="auto"/>
                    <w:ind w:left="714" w:hanging="357"/>
                    <w:jc w:val="both"/>
                    <w:rPr>
                      <w:b/>
                      <w:bCs/>
                      <w:kern w:val="2"/>
                      <w:szCs w:val="24"/>
                    </w:rPr>
                  </w:pPr>
                  <w:r>
                    <w:rPr>
                      <w:b/>
                      <w:bCs/>
                      <w:kern w:val="2"/>
                      <w:szCs w:val="24"/>
                    </w:rPr>
                    <w:t xml:space="preserve">2.6. Projekto tikslai ir uždaviniai </w:t>
                  </w:r>
                  <w:r>
                    <w:rPr>
                      <w:i/>
                      <w:iCs/>
                      <w:kern w:val="2"/>
                      <w:szCs w:val="24"/>
                    </w:rPr>
                    <w:t>(ko siekiama įgyvendinant projektą?)</w:t>
                  </w:r>
                  <w:r>
                    <w:rPr>
                      <w:kern w:val="2"/>
                      <w:szCs w:val="24"/>
                    </w:rPr>
                    <w:t>:</w:t>
                  </w:r>
                </w:p>
              </w:tc>
            </w:tr>
            <w:tr w:rsidR="00824F5E" w14:paraId="7D0F8E59" w14:textId="77777777">
              <w:trPr>
                <w:trHeight w:val="845"/>
              </w:trPr>
              <w:tc>
                <w:tcPr>
                  <w:tcW w:w="9673" w:type="dxa"/>
                  <w:tcBorders>
                    <w:top w:val="single" w:sz="4" w:space="0" w:color="auto"/>
                    <w:left w:val="single" w:sz="4" w:space="0" w:color="auto"/>
                    <w:bottom w:val="single" w:sz="4" w:space="0" w:color="auto"/>
                    <w:right w:val="single" w:sz="4" w:space="0" w:color="auto"/>
                  </w:tcBorders>
                  <w:hideMark/>
                </w:tcPr>
                <w:p w14:paraId="155BC7E0" w14:textId="4C7E6624" w:rsidR="00824F5E" w:rsidRDefault="001610CF">
                  <w:pPr>
                    <w:spacing w:line="257" w:lineRule="auto"/>
                    <w:ind w:left="714" w:hanging="357"/>
                    <w:jc w:val="both"/>
                    <w:rPr>
                      <w:b/>
                      <w:bCs/>
                      <w:kern w:val="2"/>
                      <w:szCs w:val="24"/>
                    </w:rPr>
                  </w:pPr>
                  <w:r>
                    <w:rPr>
                      <w:b/>
                      <w:bCs/>
                      <w:kern w:val="2"/>
                      <w:szCs w:val="24"/>
                    </w:rPr>
                    <w:lastRenderedPageBreak/>
                    <w:t xml:space="preserve">2.7. Projekto įgyvendinimo planas </w:t>
                  </w:r>
                  <w:r>
                    <w:rPr>
                      <w:i/>
                      <w:iCs/>
                      <w:kern w:val="2"/>
                      <w:szCs w:val="24"/>
                    </w:rPr>
                    <w:t>(veiklos etapai, terminai, įgyvendinimo būdai)</w:t>
                  </w:r>
                  <w:r>
                    <w:rPr>
                      <w:kern w:val="2"/>
                      <w:szCs w:val="24"/>
                    </w:rPr>
                    <w:t>:</w:t>
                  </w:r>
                </w:p>
              </w:tc>
            </w:tr>
            <w:tr w:rsidR="00824F5E" w14:paraId="7C662B5F" w14:textId="77777777">
              <w:trPr>
                <w:trHeight w:val="843"/>
              </w:trPr>
              <w:tc>
                <w:tcPr>
                  <w:tcW w:w="9673" w:type="dxa"/>
                  <w:tcBorders>
                    <w:top w:val="single" w:sz="4" w:space="0" w:color="auto"/>
                    <w:left w:val="single" w:sz="4" w:space="0" w:color="auto"/>
                    <w:bottom w:val="single" w:sz="4" w:space="0" w:color="auto"/>
                    <w:right w:val="single" w:sz="4" w:space="0" w:color="auto"/>
                  </w:tcBorders>
                  <w:hideMark/>
                </w:tcPr>
                <w:p w14:paraId="58D4F274" w14:textId="1B6C4A4F" w:rsidR="00824F5E" w:rsidRDefault="001610CF">
                  <w:pPr>
                    <w:tabs>
                      <w:tab w:val="left" w:pos="492"/>
                    </w:tabs>
                    <w:spacing w:line="257" w:lineRule="auto"/>
                    <w:ind w:left="714" w:hanging="357"/>
                    <w:jc w:val="both"/>
                    <w:rPr>
                      <w:b/>
                      <w:bCs/>
                      <w:kern w:val="2"/>
                      <w:szCs w:val="24"/>
                    </w:rPr>
                  </w:pPr>
                  <w:r>
                    <w:rPr>
                      <w:b/>
                      <w:bCs/>
                      <w:kern w:val="2"/>
                      <w:szCs w:val="24"/>
                    </w:rPr>
                    <w:t xml:space="preserve">2.8. Informacija apie projekto sklaidą, viešinimą informacinėse priemonėse: </w:t>
                  </w:r>
                </w:p>
              </w:tc>
            </w:tr>
            <w:tr w:rsidR="00824F5E" w14:paraId="1D42D1FF" w14:textId="77777777">
              <w:trPr>
                <w:trHeight w:val="383"/>
              </w:trPr>
              <w:tc>
                <w:tcPr>
                  <w:tcW w:w="967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C9515A" w14:textId="7CAB3493" w:rsidR="00824F5E" w:rsidRDefault="001610CF">
                  <w:pPr>
                    <w:tabs>
                      <w:tab w:val="left" w:pos="492"/>
                    </w:tabs>
                    <w:spacing w:line="257" w:lineRule="auto"/>
                    <w:ind w:left="714" w:hanging="357"/>
                    <w:jc w:val="both"/>
                    <w:rPr>
                      <w:b/>
                      <w:bCs/>
                      <w:kern w:val="2"/>
                      <w:szCs w:val="24"/>
                    </w:rPr>
                  </w:pPr>
                  <w:r>
                    <w:rPr>
                      <w:b/>
                      <w:bCs/>
                      <w:kern w:val="2"/>
                      <w:szCs w:val="24"/>
                    </w:rPr>
                    <w:t>3.</w:t>
                  </w:r>
                  <w:r>
                    <w:rPr>
                      <w:b/>
                      <w:bCs/>
                      <w:kern w:val="2"/>
                      <w:szCs w:val="24"/>
                    </w:rPr>
                    <w:tab/>
                    <w:t>Projekto finansavimas</w:t>
                  </w:r>
                </w:p>
              </w:tc>
            </w:tr>
            <w:tr w:rsidR="00824F5E" w14:paraId="571A19FE" w14:textId="77777777">
              <w:trPr>
                <w:trHeight w:val="862"/>
              </w:trPr>
              <w:tc>
                <w:tcPr>
                  <w:tcW w:w="9673" w:type="dxa"/>
                  <w:tcBorders>
                    <w:top w:val="single" w:sz="4" w:space="0" w:color="auto"/>
                    <w:left w:val="single" w:sz="4" w:space="0" w:color="auto"/>
                    <w:bottom w:val="single" w:sz="4" w:space="0" w:color="auto"/>
                    <w:right w:val="single" w:sz="4" w:space="0" w:color="auto"/>
                  </w:tcBorders>
                </w:tcPr>
                <w:p w14:paraId="510F681E" w14:textId="48782C99" w:rsidR="00824F5E" w:rsidRDefault="001610CF">
                  <w:pPr>
                    <w:tabs>
                      <w:tab w:val="left" w:pos="492"/>
                    </w:tabs>
                    <w:spacing w:line="257" w:lineRule="auto"/>
                    <w:ind w:left="714" w:hanging="357"/>
                    <w:jc w:val="both"/>
                    <w:rPr>
                      <w:b/>
                      <w:bCs/>
                      <w:kern w:val="2"/>
                      <w:szCs w:val="24"/>
                    </w:rPr>
                  </w:pPr>
                  <w:r>
                    <w:rPr>
                      <w:b/>
                      <w:bCs/>
                      <w:kern w:val="2"/>
                      <w:szCs w:val="24"/>
                    </w:rPr>
                    <w:t xml:space="preserve">3.1. Visa numatoma projekto vertė </w:t>
                  </w:r>
                  <w:r>
                    <w:rPr>
                      <w:i/>
                      <w:iCs/>
                      <w:kern w:val="2"/>
                      <w:szCs w:val="24"/>
                    </w:rPr>
                    <w:t>(Eur)</w:t>
                  </w:r>
                  <w:r>
                    <w:rPr>
                      <w:kern w:val="2"/>
                      <w:szCs w:val="24"/>
                    </w:rPr>
                    <w:t>:</w:t>
                  </w:r>
                  <w:r>
                    <w:rPr>
                      <w:b/>
                      <w:bCs/>
                      <w:kern w:val="2"/>
                      <w:szCs w:val="24"/>
                    </w:rPr>
                    <w:t xml:space="preserve"> </w:t>
                  </w:r>
                </w:p>
              </w:tc>
            </w:tr>
            <w:tr w:rsidR="00824F5E" w14:paraId="2D25763A" w14:textId="77777777">
              <w:trPr>
                <w:trHeight w:val="848"/>
              </w:trPr>
              <w:tc>
                <w:tcPr>
                  <w:tcW w:w="9673" w:type="dxa"/>
                  <w:tcBorders>
                    <w:top w:val="single" w:sz="4" w:space="0" w:color="auto"/>
                    <w:left w:val="single" w:sz="4" w:space="0" w:color="auto"/>
                    <w:bottom w:val="single" w:sz="4" w:space="0" w:color="auto"/>
                    <w:right w:val="single" w:sz="4" w:space="0" w:color="auto"/>
                  </w:tcBorders>
                  <w:hideMark/>
                </w:tcPr>
                <w:p w14:paraId="769AD68A" w14:textId="6EC81880" w:rsidR="00824F5E" w:rsidRDefault="001610CF">
                  <w:pPr>
                    <w:spacing w:line="257" w:lineRule="auto"/>
                    <w:ind w:left="714" w:hanging="357"/>
                    <w:jc w:val="both"/>
                    <w:rPr>
                      <w:b/>
                      <w:bCs/>
                      <w:kern w:val="2"/>
                      <w:szCs w:val="24"/>
                    </w:rPr>
                  </w:pPr>
                  <w:r>
                    <w:rPr>
                      <w:b/>
                      <w:bCs/>
                      <w:kern w:val="2"/>
                      <w:szCs w:val="24"/>
                    </w:rPr>
                    <w:t xml:space="preserve">3.2. Iš Lietuvos Respublikos kultūros ministerijos prašomo finansavimo dydis </w:t>
                  </w:r>
                  <w:r>
                    <w:rPr>
                      <w:i/>
                      <w:iCs/>
                      <w:kern w:val="2"/>
                      <w:szCs w:val="24"/>
                    </w:rPr>
                    <w:t>(Eur)</w:t>
                  </w:r>
                  <w:r>
                    <w:rPr>
                      <w:kern w:val="2"/>
                      <w:szCs w:val="24"/>
                    </w:rPr>
                    <w:t>:</w:t>
                  </w:r>
                </w:p>
              </w:tc>
            </w:tr>
            <w:tr w:rsidR="00824F5E" w14:paraId="45C92175" w14:textId="77777777">
              <w:trPr>
                <w:trHeight w:val="699"/>
              </w:trPr>
              <w:tc>
                <w:tcPr>
                  <w:tcW w:w="9673" w:type="dxa"/>
                  <w:tcBorders>
                    <w:top w:val="single" w:sz="4" w:space="0" w:color="auto"/>
                    <w:left w:val="single" w:sz="4" w:space="0" w:color="auto"/>
                    <w:bottom w:val="single" w:sz="4" w:space="0" w:color="auto"/>
                    <w:right w:val="single" w:sz="4" w:space="0" w:color="auto"/>
                  </w:tcBorders>
                </w:tcPr>
                <w:p w14:paraId="493BE465" w14:textId="74D696B5" w:rsidR="00824F5E" w:rsidRDefault="001610CF">
                  <w:pPr>
                    <w:spacing w:line="257" w:lineRule="auto"/>
                    <w:ind w:left="714" w:hanging="357"/>
                    <w:jc w:val="both"/>
                    <w:rPr>
                      <w:kern w:val="2"/>
                      <w:szCs w:val="24"/>
                    </w:rPr>
                  </w:pPr>
                  <w:r>
                    <w:rPr>
                      <w:b/>
                      <w:bCs/>
                      <w:kern w:val="2"/>
                      <w:szCs w:val="24"/>
                    </w:rPr>
                    <w:t xml:space="preserve">3.3. Informacija apie projekto partnerius ir rėmėjus, jų finansinį indėlį ar numatomas suteikti paslaugas </w:t>
                  </w:r>
                  <w:r>
                    <w:rPr>
                      <w:kern w:val="2"/>
                      <w:szCs w:val="24"/>
                    </w:rPr>
                    <w:t>(jeigu yra):</w:t>
                  </w:r>
                </w:p>
                <w:p w14:paraId="2432A3F8" w14:textId="4C89C741" w:rsidR="00824F5E" w:rsidRDefault="00824F5E">
                  <w:pPr>
                    <w:spacing w:line="257" w:lineRule="auto"/>
                    <w:ind w:left="714" w:hanging="357"/>
                    <w:jc w:val="both"/>
                    <w:rPr>
                      <w:b/>
                      <w:bCs/>
                      <w:kern w:val="2"/>
                      <w:szCs w:val="24"/>
                    </w:rPr>
                  </w:pPr>
                </w:p>
              </w:tc>
            </w:tr>
          </w:tbl>
          <w:p w14:paraId="3826AFB3" w14:textId="77777777" w:rsidR="00824F5E" w:rsidRDefault="00824F5E">
            <w:pPr>
              <w:spacing w:line="256" w:lineRule="auto"/>
              <w:rPr>
                <w:b/>
                <w:bCs/>
                <w:kern w:val="2"/>
                <w:szCs w:val="24"/>
              </w:rPr>
            </w:pPr>
          </w:p>
          <w:p w14:paraId="10BAEFF5" w14:textId="77777777" w:rsidR="00824F5E" w:rsidRDefault="00824F5E">
            <w:pPr>
              <w:spacing w:line="256" w:lineRule="auto"/>
              <w:ind w:left="-235"/>
              <w:jc w:val="center"/>
              <w:rPr>
                <w:b/>
                <w:bCs/>
                <w:kern w:val="2"/>
                <w:szCs w:val="24"/>
              </w:rPr>
            </w:pPr>
          </w:p>
          <w:p w14:paraId="2D77B15C" w14:textId="6A88E64B" w:rsidR="00824F5E" w:rsidRDefault="001610CF">
            <w:pPr>
              <w:spacing w:line="256" w:lineRule="auto"/>
              <w:ind w:left="720" w:hanging="360"/>
              <w:rPr>
                <w:b/>
                <w:bCs/>
                <w:kern w:val="2"/>
                <w:szCs w:val="24"/>
              </w:rPr>
            </w:pPr>
            <w:r>
              <w:rPr>
                <w:b/>
                <w:bCs/>
                <w:kern w:val="2"/>
                <w:szCs w:val="24"/>
              </w:rPr>
              <w:t>4.</w:t>
            </w:r>
            <w:r>
              <w:rPr>
                <w:b/>
                <w:bCs/>
                <w:kern w:val="2"/>
                <w:szCs w:val="24"/>
              </w:rPr>
              <w:tab/>
              <w:t>Projekto išlaidų sąmata</w:t>
            </w:r>
          </w:p>
        </w:tc>
      </w:tr>
      <w:tr w:rsidR="00824F5E" w14:paraId="294D1965" w14:textId="77777777">
        <w:trPr>
          <w:trHeight w:val="345"/>
        </w:trPr>
        <w:tc>
          <w:tcPr>
            <w:tcW w:w="9922" w:type="dxa"/>
            <w:gridSpan w:val="6"/>
            <w:vAlign w:val="center"/>
          </w:tcPr>
          <w:p w14:paraId="05ABC264" w14:textId="77777777" w:rsidR="00824F5E" w:rsidRDefault="00824F5E">
            <w:pPr>
              <w:spacing w:line="256" w:lineRule="auto"/>
              <w:rPr>
                <w:kern w:val="2"/>
                <w:szCs w:val="24"/>
              </w:rPr>
            </w:pPr>
          </w:p>
        </w:tc>
      </w:tr>
      <w:tr w:rsidR="00824F5E" w14:paraId="37D96038" w14:textId="77777777">
        <w:trPr>
          <w:trHeight w:val="1080"/>
        </w:trPr>
        <w:tc>
          <w:tcPr>
            <w:tcW w:w="1252" w:type="dxa"/>
            <w:tcBorders>
              <w:top w:val="single" w:sz="8" w:space="0" w:color="auto"/>
              <w:left w:val="single" w:sz="8" w:space="0" w:color="auto"/>
              <w:bottom w:val="single" w:sz="4" w:space="0" w:color="auto"/>
              <w:right w:val="single" w:sz="4" w:space="0" w:color="auto"/>
            </w:tcBorders>
            <w:vAlign w:val="center"/>
            <w:hideMark/>
          </w:tcPr>
          <w:p w14:paraId="0DD411D5" w14:textId="5432786D" w:rsidR="00824F5E" w:rsidRDefault="001610CF">
            <w:pPr>
              <w:spacing w:line="256" w:lineRule="auto"/>
              <w:jc w:val="center"/>
              <w:rPr>
                <w:b/>
                <w:bCs/>
                <w:kern w:val="2"/>
                <w:szCs w:val="24"/>
              </w:rPr>
            </w:pPr>
            <w:r>
              <w:rPr>
                <w:b/>
                <w:bCs/>
                <w:kern w:val="2"/>
                <w:szCs w:val="24"/>
              </w:rPr>
              <w:t>4.1.</w:t>
            </w:r>
          </w:p>
        </w:tc>
        <w:tc>
          <w:tcPr>
            <w:tcW w:w="8670" w:type="dxa"/>
            <w:gridSpan w:val="5"/>
            <w:tcBorders>
              <w:top w:val="single" w:sz="8" w:space="0" w:color="auto"/>
              <w:left w:val="nil"/>
              <w:bottom w:val="single" w:sz="4" w:space="0" w:color="auto"/>
              <w:right w:val="single" w:sz="8" w:space="0" w:color="000000"/>
            </w:tcBorders>
            <w:vAlign w:val="center"/>
            <w:hideMark/>
          </w:tcPr>
          <w:p w14:paraId="1BBCDF90" w14:textId="06788539" w:rsidR="00824F5E" w:rsidRDefault="001610CF">
            <w:pPr>
              <w:spacing w:line="256" w:lineRule="auto"/>
              <w:jc w:val="both"/>
              <w:rPr>
                <w:i/>
                <w:iCs/>
                <w:strike/>
                <w:kern w:val="2"/>
                <w:szCs w:val="24"/>
                <w:lang w:eastAsia="lt-LT"/>
              </w:rPr>
            </w:pPr>
            <w:r>
              <w:rPr>
                <w:b/>
                <w:bCs/>
                <w:kern w:val="2"/>
                <w:szCs w:val="24"/>
                <w:lang w:eastAsia="lt-LT"/>
              </w:rPr>
              <w:t>Apmokėjimo (atlygio) su mokesčiais išlaidos</w:t>
            </w:r>
            <w:r>
              <w:rPr>
                <w:kern w:val="2"/>
                <w:szCs w:val="24"/>
                <w:lang w:eastAsia="lt-LT"/>
              </w:rPr>
              <w:t xml:space="preserve"> </w:t>
            </w:r>
            <w:r>
              <w:rPr>
                <w:i/>
                <w:iCs/>
                <w:kern w:val="2"/>
                <w:sz w:val="22"/>
                <w:szCs w:val="22"/>
              </w:rPr>
              <w:t>(juridinio asmens darbuotojų, tiesiogiai vykdančių projektą, atlyginimai (išskyrus biudžetines įstaigas), apmokėjimas fiziniams asmenims pagal autorines sutartis, atlikėjo ir kitų atlygintinų paslaugų sutartis, pagal verslo liudijimus ar individualios veiklos pažymas ir kt.)</w:t>
            </w:r>
          </w:p>
        </w:tc>
      </w:tr>
      <w:tr w:rsidR="00824F5E" w14:paraId="05A13FE1" w14:textId="77777777">
        <w:trPr>
          <w:trHeight w:val="1018"/>
        </w:trPr>
        <w:tc>
          <w:tcPr>
            <w:tcW w:w="1252" w:type="dxa"/>
            <w:tcBorders>
              <w:top w:val="nil"/>
              <w:left w:val="single" w:sz="8" w:space="0" w:color="auto"/>
              <w:bottom w:val="single" w:sz="4" w:space="0" w:color="auto"/>
              <w:right w:val="single" w:sz="4" w:space="0" w:color="auto"/>
            </w:tcBorders>
            <w:vAlign w:val="center"/>
            <w:hideMark/>
          </w:tcPr>
          <w:p w14:paraId="294D1412" w14:textId="77777777" w:rsidR="00824F5E" w:rsidRDefault="00824F5E">
            <w:pPr>
              <w:rPr>
                <w:i/>
                <w:iCs/>
                <w:strike/>
                <w:kern w:val="2"/>
                <w:szCs w:val="24"/>
                <w:lang w:eastAsia="lt-LT"/>
              </w:rPr>
            </w:pPr>
          </w:p>
        </w:tc>
        <w:tc>
          <w:tcPr>
            <w:tcW w:w="1649" w:type="dxa"/>
            <w:tcBorders>
              <w:top w:val="nil"/>
              <w:left w:val="nil"/>
              <w:bottom w:val="single" w:sz="4" w:space="0" w:color="auto"/>
              <w:right w:val="nil"/>
            </w:tcBorders>
            <w:vAlign w:val="center"/>
            <w:hideMark/>
          </w:tcPr>
          <w:p w14:paraId="0D07B435" w14:textId="77777777" w:rsidR="00824F5E" w:rsidRDefault="00824F5E">
            <w:pPr>
              <w:spacing w:line="256" w:lineRule="auto"/>
              <w:rPr>
                <w:rFonts w:ascii="Aptos" w:eastAsia="Aptos" w:hAnsi="Aptos" w:cs="Arial"/>
                <w:sz w:val="20"/>
                <w:lang w:eastAsia="lt-LT"/>
              </w:rPr>
            </w:pPr>
          </w:p>
        </w:tc>
        <w:tc>
          <w:tcPr>
            <w:tcW w:w="1565" w:type="dxa"/>
            <w:tcBorders>
              <w:top w:val="nil"/>
              <w:left w:val="single" w:sz="4" w:space="0" w:color="auto"/>
              <w:bottom w:val="single" w:sz="4" w:space="0" w:color="auto"/>
              <w:right w:val="nil"/>
            </w:tcBorders>
            <w:vAlign w:val="center"/>
            <w:hideMark/>
          </w:tcPr>
          <w:p w14:paraId="7B991B89" w14:textId="77777777" w:rsidR="00824F5E" w:rsidRDefault="001610CF">
            <w:pPr>
              <w:spacing w:line="256" w:lineRule="auto"/>
              <w:jc w:val="center"/>
              <w:rPr>
                <w:kern w:val="2"/>
                <w:szCs w:val="24"/>
              </w:rPr>
            </w:pPr>
            <w:r>
              <w:rPr>
                <w:kern w:val="2"/>
                <w:szCs w:val="24"/>
              </w:rPr>
              <w:t>Vnt. kaina</w:t>
            </w:r>
          </w:p>
        </w:tc>
        <w:tc>
          <w:tcPr>
            <w:tcW w:w="1772" w:type="dxa"/>
            <w:tcBorders>
              <w:top w:val="nil"/>
              <w:left w:val="single" w:sz="4" w:space="0" w:color="auto"/>
              <w:bottom w:val="single" w:sz="4" w:space="0" w:color="auto"/>
              <w:right w:val="single" w:sz="4" w:space="0" w:color="auto"/>
            </w:tcBorders>
            <w:vAlign w:val="center"/>
            <w:hideMark/>
          </w:tcPr>
          <w:p w14:paraId="3BC23F25" w14:textId="77777777" w:rsidR="00824F5E" w:rsidRDefault="001610CF">
            <w:pPr>
              <w:spacing w:line="256" w:lineRule="auto"/>
              <w:jc w:val="center"/>
              <w:rPr>
                <w:kern w:val="2"/>
                <w:szCs w:val="24"/>
              </w:rPr>
            </w:pPr>
            <w:r>
              <w:rPr>
                <w:kern w:val="2"/>
                <w:szCs w:val="24"/>
              </w:rPr>
              <w:t>Kiekis</w:t>
            </w:r>
          </w:p>
        </w:tc>
        <w:tc>
          <w:tcPr>
            <w:tcW w:w="1674" w:type="dxa"/>
            <w:tcBorders>
              <w:top w:val="nil"/>
              <w:left w:val="nil"/>
              <w:bottom w:val="single" w:sz="4" w:space="0" w:color="auto"/>
              <w:right w:val="single" w:sz="4" w:space="0" w:color="auto"/>
            </w:tcBorders>
            <w:vAlign w:val="center"/>
            <w:hideMark/>
          </w:tcPr>
          <w:p w14:paraId="25FD4955" w14:textId="77777777" w:rsidR="00824F5E" w:rsidRDefault="001610CF">
            <w:pPr>
              <w:spacing w:line="256" w:lineRule="auto"/>
              <w:jc w:val="center"/>
              <w:rPr>
                <w:kern w:val="2"/>
                <w:szCs w:val="24"/>
              </w:rPr>
            </w:pPr>
            <w:r>
              <w:rPr>
                <w:kern w:val="2"/>
                <w:szCs w:val="24"/>
              </w:rPr>
              <w:t>Visa suma, Eur</w:t>
            </w:r>
          </w:p>
        </w:tc>
        <w:tc>
          <w:tcPr>
            <w:tcW w:w="2010" w:type="dxa"/>
            <w:tcBorders>
              <w:top w:val="nil"/>
              <w:left w:val="nil"/>
              <w:bottom w:val="single" w:sz="4" w:space="0" w:color="auto"/>
              <w:right w:val="single" w:sz="8" w:space="0" w:color="auto"/>
            </w:tcBorders>
            <w:hideMark/>
          </w:tcPr>
          <w:p w14:paraId="00F30206" w14:textId="2E50962A" w:rsidR="00824F5E" w:rsidRDefault="001610CF">
            <w:pPr>
              <w:spacing w:line="256" w:lineRule="auto"/>
              <w:jc w:val="center"/>
              <w:rPr>
                <w:kern w:val="2"/>
                <w:szCs w:val="24"/>
              </w:rPr>
            </w:pPr>
            <w:r>
              <w:rPr>
                <w:kern w:val="2"/>
                <w:szCs w:val="24"/>
              </w:rPr>
              <w:t>Iš KM prašoma suma, Eur</w:t>
            </w:r>
          </w:p>
        </w:tc>
      </w:tr>
      <w:tr w:rsidR="00824F5E" w14:paraId="52DD49D3" w14:textId="77777777">
        <w:trPr>
          <w:trHeight w:val="300"/>
        </w:trPr>
        <w:tc>
          <w:tcPr>
            <w:tcW w:w="1252" w:type="dxa"/>
            <w:tcBorders>
              <w:top w:val="nil"/>
              <w:left w:val="single" w:sz="8" w:space="0" w:color="auto"/>
              <w:bottom w:val="single" w:sz="4" w:space="0" w:color="auto"/>
              <w:right w:val="single" w:sz="4" w:space="0" w:color="auto"/>
            </w:tcBorders>
            <w:vAlign w:val="center"/>
            <w:hideMark/>
          </w:tcPr>
          <w:p w14:paraId="161C47D9" w14:textId="4E017E62" w:rsidR="00824F5E" w:rsidRDefault="001610CF">
            <w:pPr>
              <w:spacing w:line="257" w:lineRule="auto"/>
              <w:jc w:val="center"/>
              <w:rPr>
                <w:kern w:val="2"/>
                <w:szCs w:val="24"/>
              </w:rPr>
            </w:pPr>
            <w:r>
              <w:rPr>
                <w:kern w:val="2"/>
                <w:szCs w:val="24"/>
              </w:rPr>
              <w:t>4.1.1</w:t>
            </w:r>
          </w:p>
        </w:tc>
        <w:tc>
          <w:tcPr>
            <w:tcW w:w="1649" w:type="dxa"/>
            <w:tcBorders>
              <w:top w:val="nil"/>
              <w:left w:val="nil"/>
              <w:bottom w:val="single" w:sz="4" w:space="0" w:color="auto"/>
              <w:right w:val="nil"/>
            </w:tcBorders>
            <w:hideMark/>
          </w:tcPr>
          <w:p w14:paraId="55FD1C24" w14:textId="77777777" w:rsidR="00824F5E" w:rsidRDefault="00824F5E">
            <w:pPr>
              <w:rPr>
                <w:kern w:val="2"/>
                <w:szCs w:val="24"/>
              </w:rPr>
            </w:pPr>
          </w:p>
        </w:tc>
        <w:tc>
          <w:tcPr>
            <w:tcW w:w="1565" w:type="dxa"/>
            <w:tcBorders>
              <w:top w:val="nil"/>
              <w:left w:val="single" w:sz="4" w:space="0" w:color="auto"/>
              <w:bottom w:val="single" w:sz="4" w:space="0" w:color="auto"/>
              <w:right w:val="nil"/>
            </w:tcBorders>
            <w:hideMark/>
          </w:tcPr>
          <w:p w14:paraId="6A2D7683" w14:textId="77777777" w:rsidR="00824F5E" w:rsidRDefault="00824F5E">
            <w:pPr>
              <w:spacing w:line="256" w:lineRule="auto"/>
              <w:rPr>
                <w:rFonts w:ascii="Aptos" w:eastAsia="Aptos" w:hAnsi="Aptos" w:cs="Arial"/>
                <w:sz w:val="20"/>
                <w:lang w:eastAsia="lt-LT"/>
              </w:rPr>
            </w:pPr>
          </w:p>
        </w:tc>
        <w:tc>
          <w:tcPr>
            <w:tcW w:w="1772" w:type="dxa"/>
            <w:tcBorders>
              <w:top w:val="nil"/>
              <w:left w:val="single" w:sz="4" w:space="0" w:color="auto"/>
              <w:bottom w:val="single" w:sz="4" w:space="0" w:color="auto"/>
              <w:right w:val="single" w:sz="4" w:space="0" w:color="auto"/>
            </w:tcBorders>
            <w:hideMark/>
          </w:tcPr>
          <w:p w14:paraId="6D285F0C"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40D338EF"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023C001F" w14:textId="77777777" w:rsidR="00824F5E" w:rsidRDefault="00824F5E">
            <w:pPr>
              <w:spacing w:line="256" w:lineRule="auto"/>
              <w:rPr>
                <w:rFonts w:ascii="Aptos" w:eastAsia="Aptos" w:hAnsi="Aptos" w:cs="Arial"/>
                <w:sz w:val="20"/>
                <w:lang w:eastAsia="lt-LT"/>
              </w:rPr>
            </w:pPr>
          </w:p>
        </w:tc>
      </w:tr>
      <w:tr w:rsidR="00824F5E" w14:paraId="116D987E" w14:textId="77777777">
        <w:trPr>
          <w:trHeight w:val="300"/>
        </w:trPr>
        <w:tc>
          <w:tcPr>
            <w:tcW w:w="1252" w:type="dxa"/>
            <w:tcBorders>
              <w:top w:val="nil"/>
              <w:left w:val="single" w:sz="8" w:space="0" w:color="auto"/>
              <w:bottom w:val="single" w:sz="4" w:space="0" w:color="auto"/>
              <w:right w:val="single" w:sz="4" w:space="0" w:color="auto"/>
            </w:tcBorders>
            <w:vAlign w:val="center"/>
            <w:hideMark/>
          </w:tcPr>
          <w:p w14:paraId="0E661613" w14:textId="17570DC9" w:rsidR="00824F5E" w:rsidRDefault="001610CF">
            <w:pPr>
              <w:spacing w:line="256" w:lineRule="auto"/>
              <w:jc w:val="center"/>
              <w:rPr>
                <w:kern w:val="2"/>
                <w:szCs w:val="24"/>
              </w:rPr>
            </w:pPr>
            <w:r>
              <w:rPr>
                <w:kern w:val="2"/>
                <w:szCs w:val="24"/>
              </w:rPr>
              <w:t>4.1.2.</w:t>
            </w:r>
          </w:p>
        </w:tc>
        <w:tc>
          <w:tcPr>
            <w:tcW w:w="1649" w:type="dxa"/>
            <w:tcBorders>
              <w:top w:val="nil"/>
              <w:left w:val="nil"/>
              <w:bottom w:val="single" w:sz="4" w:space="0" w:color="auto"/>
              <w:right w:val="nil"/>
            </w:tcBorders>
            <w:hideMark/>
          </w:tcPr>
          <w:p w14:paraId="7D698907" w14:textId="77777777" w:rsidR="00824F5E" w:rsidRDefault="00824F5E">
            <w:pPr>
              <w:rPr>
                <w:kern w:val="2"/>
                <w:szCs w:val="24"/>
              </w:rPr>
            </w:pPr>
          </w:p>
        </w:tc>
        <w:tc>
          <w:tcPr>
            <w:tcW w:w="1565" w:type="dxa"/>
            <w:tcBorders>
              <w:top w:val="nil"/>
              <w:left w:val="single" w:sz="4" w:space="0" w:color="auto"/>
              <w:bottom w:val="single" w:sz="4" w:space="0" w:color="auto"/>
              <w:right w:val="nil"/>
            </w:tcBorders>
            <w:hideMark/>
          </w:tcPr>
          <w:p w14:paraId="54BABF3D" w14:textId="77777777" w:rsidR="00824F5E" w:rsidRDefault="00824F5E">
            <w:pPr>
              <w:spacing w:line="256" w:lineRule="auto"/>
              <w:rPr>
                <w:rFonts w:ascii="Aptos" w:eastAsia="Aptos" w:hAnsi="Aptos" w:cs="Arial"/>
                <w:sz w:val="20"/>
                <w:lang w:eastAsia="lt-LT"/>
              </w:rPr>
            </w:pPr>
          </w:p>
        </w:tc>
        <w:tc>
          <w:tcPr>
            <w:tcW w:w="1772" w:type="dxa"/>
            <w:tcBorders>
              <w:top w:val="nil"/>
              <w:left w:val="single" w:sz="4" w:space="0" w:color="auto"/>
              <w:bottom w:val="single" w:sz="4" w:space="0" w:color="auto"/>
              <w:right w:val="single" w:sz="4" w:space="0" w:color="auto"/>
            </w:tcBorders>
            <w:hideMark/>
          </w:tcPr>
          <w:p w14:paraId="1B475E01"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1BEE13D9"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177C2A40" w14:textId="77777777" w:rsidR="00824F5E" w:rsidRDefault="00824F5E">
            <w:pPr>
              <w:spacing w:line="256" w:lineRule="auto"/>
              <w:rPr>
                <w:rFonts w:ascii="Aptos" w:eastAsia="Aptos" w:hAnsi="Aptos" w:cs="Arial"/>
                <w:sz w:val="20"/>
                <w:lang w:eastAsia="lt-LT"/>
              </w:rPr>
            </w:pPr>
          </w:p>
        </w:tc>
      </w:tr>
      <w:tr w:rsidR="00824F5E" w14:paraId="45F72B97" w14:textId="77777777">
        <w:trPr>
          <w:trHeight w:val="300"/>
        </w:trPr>
        <w:tc>
          <w:tcPr>
            <w:tcW w:w="1252" w:type="dxa"/>
            <w:tcBorders>
              <w:top w:val="nil"/>
              <w:left w:val="single" w:sz="8" w:space="0" w:color="auto"/>
              <w:bottom w:val="single" w:sz="4" w:space="0" w:color="auto"/>
              <w:right w:val="single" w:sz="4" w:space="0" w:color="auto"/>
            </w:tcBorders>
            <w:vAlign w:val="center"/>
            <w:hideMark/>
          </w:tcPr>
          <w:p w14:paraId="347FD8F0" w14:textId="411E7D03" w:rsidR="00824F5E" w:rsidRDefault="001610CF">
            <w:pPr>
              <w:spacing w:line="256" w:lineRule="auto"/>
              <w:jc w:val="center"/>
              <w:rPr>
                <w:kern w:val="2"/>
                <w:szCs w:val="24"/>
              </w:rPr>
            </w:pPr>
            <w:r>
              <w:rPr>
                <w:kern w:val="2"/>
                <w:szCs w:val="24"/>
              </w:rPr>
              <w:t>4.1.3.</w:t>
            </w:r>
          </w:p>
        </w:tc>
        <w:tc>
          <w:tcPr>
            <w:tcW w:w="1649" w:type="dxa"/>
            <w:tcBorders>
              <w:top w:val="nil"/>
              <w:left w:val="nil"/>
              <w:bottom w:val="single" w:sz="4" w:space="0" w:color="auto"/>
              <w:right w:val="nil"/>
            </w:tcBorders>
            <w:hideMark/>
          </w:tcPr>
          <w:p w14:paraId="27B24DC0" w14:textId="77777777" w:rsidR="00824F5E" w:rsidRDefault="00824F5E">
            <w:pPr>
              <w:rPr>
                <w:kern w:val="2"/>
                <w:szCs w:val="24"/>
              </w:rPr>
            </w:pPr>
          </w:p>
        </w:tc>
        <w:tc>
          <w:tcPr>
            <w:tcW w:w="1565" w:type="dxa"/>
            <w:tcBorders>
              <w:top w:val="nil"/>
              <w:left w:val="single" w:sz="4" w:space="0" w:color="auto"/>
              <w:bottom w:val="single" w:sz="4" w:space="0" w:color="auto"/>
              <w:right w:val="nil"/>
            </w:tcBorders>
            <w:hideMark/>
          </w:tcPr>
          <w:p w14:paraId="7E5D7B10" w14:textId="77777777" w:rsidR="00824F5E" w:rsidRDefault="00824F5E">
            <w:pPr>
              <w:spacing w:line="256" w:lineRule="auto"/>
              <w:rPr>
                <w:rFonts w:ascii="Aptos" w:eastAsia="Aptos" w:hAnsi="Aptos" w:cs="Arial"/>
                <w:sz w:val="20"/>
                <w:lang w:eastAsia="lt-LT"/>
              </w:rPr>
            </w:pPr>
          </w:p>
        </w:tc>
        <w:tc>
          <w:tcPr>
            <w:tcW w:w="1772" w:type="dxa"/>
            <w:tcBorders>
              <w:top w:val="nil"/>
              <w:left w:val="single" w:sz="4" w:space="0" w:color="auto"/>
              <w:bottom w:val="single" w:sz="4" w:space="0" w:color="auto"/>
              <w:right w:val="single" w:sz="4" w:space="0" w:color="auto"/>
            </w:tcBorders>
            <w:hideMark/>
          </w:tcPr>
          <w:p w14:paraId="63471D7B"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3A42DD83"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3238BEA9" w14:textId="77777777" w:rsidR="00824F5E" w:rsidRDefault="00824F5E">
            <w:pPr>
              <w:spacing w:line="256" w:lineRule="auto"/>
              <w:rPr>
                <w:rFonts w:ascii="Aptos" w:eastAsia="Aptos" w:hAnsi="Aptos" w:cs="Arial"/>
                <w:sz w:val="20"/>
                <w:lang w:eastAsia="lt-LT"/>
              </w:rPr>
            </w:pPr>
          </w:p>
        </w:tc>
      </w:tr>
      <w:tr w:rsidR="00824F5E" w14:paraId="31C7FF2C" w14:textId="77777777">
        <w:trPr>
          <w:trHeight w:val="300"/>
        </w:trPr>
        <w:tc>
          <w:tcPr>
            <w:tcW w:w="1252" w:type="dxa"/>
            <w:tcBorders>
              <w:top w:val="nil"/>
              <w:left w:val="single" w:sz="8" w:space="0" w:color="auto"/>
              <w:bottom w:val="single" w:sz="4" w:space="0" w:color="auto"/>
              <w:right w:val="single" w:sz="4" w:space="0" w:color="auto"/>
            </w:tcBorders>
            <w:vAlign w:val="center"/>
            <w:hideMark/>
          </w:tcPr>
          <w:p w14:paraId="365023A9" w14:textId="504B58C6" w:rsidR="00824F5E" w:rsidRDefault="001610CF">
            <w:pPr>
              <w:spacing w:line="256" w:lineRule="auto"/>
              <w:jc w:val="center"/>
              <w:rPr>
                <w:kern w:val="2"/>
                <w:szCs w:val="24"/>
              </w:rPr>
            </w:pPr>
            <w:r>
              <w:rPr>
                <w:kern w:val="2"/>
                <w:szCs w:val="24"/>
              </w:rPr>
              <w:t>4.1.4.</w:t>
            </w:r>
          </w:p>
        </w:tc>
        <w:tc>
          <w:tcPr>
            <w:tcW w:w="1649" w:type="dxa"/>
            <w:tcBorders>
              <w:top w:val="nil"/>
              <w:left w:val="nil"/>
              <w:bottom w:val="single" w:sz="4" w:space="0" w:color="auto"/>
              <w:right w:val="nil"/>
            </w:tcBorders>
            <w:hideMark/>
          </w:tcPr>
          <w:p w14:paraId="3B74E223" w14:textId="77777777" w:rsidR="00824F5E" w:rsidRDefault="00824F5E">
            <w:pPr>
              <w:rPr>
                <w:kern w:val="2"/>
                <w:szCs w:val="24"/>
              </w:rPr>
            </w:pPr>
          </w:p>
        </w:tc>
        <w:tc>
          <w:tcPr>
            <w:tcW w:w="1565" w:type="dxa"/>
            <w:tcBorders>
              <w:top w:val="nil"/>
              <w:left w:val="single" w:sz="4" w:space="0" w:color="auto"/>
              <w:bottom w:val="single" w:sz="4" w:space="0" w:color="auto"/>
              <w:right w:val="nil"/>
            </w:tcBorders>
            <w:hideMark/>
          </w:tcPr>
          <w:p w14:paraId="0E142718" w14:textId="77777777" w:rsidR="00824F5E" w:rsidRDefault="00824F5E">
            <w:pPr>
              <w:spacing w:line="256" w:lineRule="auto"/>
              <w:rPr>
                <w:rFonts w:ascii="Aptos" w:eastAsia="Aptos" w:hAnsi="Aptos" w:cs="Arial"/>
                <w:sz w:val="20"/>
                <w:lang w:eastAsia="lt-LT"/>
              </w:rPr>
            </w:pPr>
          </w:p>
        </w:tc>
        <w:tc>
          <w:tcPr>
            <w:tcW w:w="1772" w:type="dxa"/>
            <w:tcBorders>
              <w:top w:val="nil"/>
              <w:left w:val="single" w:sz="4" w:space="0" w:color="auto"/>
              <w:bottom w:val="single" w:sz="4" w:space="0" w:color="auto"/>
              <w:right w:val="single" w:sz="4" w:space="0" w:color="auto"/>
            </w:tcBorders>
            <w:hideMark/>
          </w:tcPr>
          <w:p w14:paraId="362C770C"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62DFCB18"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3E7F395A" w14:textId="77777777" w:rsidR="00824F5E" w:rsidRDefault="00824F5E">
            <w:pPr>
              <w:spacing w:line="256" w:lineRule="auto"/>
              <w:rPr>
                <w:rFonts w:ascii="Aptos" w:eastAsia="Aptos" w:hAnsi="Aptos" w:cs="Arial"/>
                <w:sz w:val="20"/>
                <w:lang w:eastAsia="lt-LT"/>
              </w:rPr>
            </w:pPr>
          </w:p>
        </w:tc>
      </w:tr>
      <w:tr w:rsidR="00824F5E" w14:paraId="7F4DF254" w14:textId="77777777">
        <w:trPr>
          <w:trHeight w:val="300"/>
        </w:trPr>
        <w:tc>
          <w:tcPr>
            <w:tcW w:w="1252" w:type="dxa"/>
            <w:tcBorders>
              <w:top w:val="nil"/>
              <w:left w:val="single" w:sz="8" w:space="0" w:color="auto"/>
              <w:bottom w:val="single" w:sz="4" w:space="0" w:color="auto"/>
              <w:right w:val="single" w:sz="4" w:space="0" w:color="auto"/>
            </w:tcBorders>
            <w:vAlign w:val="center"/>
            <w:hideMark/>
          </w:tcPr>
          <w:p w14:paraId="60950DC7" w14:textId="1FE42A83" w:rsidR="00824F5E" w:rsidRDefault="001610CF">
            <w:pPr>
              <w:spacing w:line="256" w:lineRule="auto"/>
              <w:jc w:val="center"/>
              <w:rPr>
                <w:kern w:val="2"/>
                <w:szCs w:val="24"/>
              </w:rPr>
            </w:pPr>
            <w:r>
              <w:rPr>
                <w:kern w:val="2"/>
                <w:szCs w:val="24"/>
              </w:rPr>
              <w:t>4.1.5.</w:t>
            </w:r>
          </w:p>
        </w:tc>
        <w:tc>
          <w:tcPr>
            <w:tcW w:w="1649" w:type="dxa"/>
            <w:tcBorders>
              <w:top w:val="nil"/>
              <w:left w:val="nil"/>
              <w:bottom w:val="single" w:sz="4" w:space="0" w:color="auto"/>
              <w:right w:val="nil"/>
            </w:tcBorders>
            <w:hideMark/>
          </w:tcPr>
          <w:p w14:paraId="513E807B" w14:textId="77777777" w:rsidR="00824F5E" w:rsidRDefault="00824F5E">
            <w:pPr>
              <w:rPr>
                <w:kern w:val="2"/>
                <w:szCs w:val="24"/>
              </w:rPr>
            </w:pPr>
          </w:p>
        </w:tc>
        <w:tc>
          <w:tcPr>
            <w:tcW w:w="1565" w:type="dxa"/>
            <w:tcBorders>
              <w:top w:val="nil"/>
              <w:left w:val="single" w:sz="4" w:space="0" w:color="auto"/>
              <w:bottom w:val="single" w:sz="4" w:space="0" w:color="auto"/>
              <w:right w:val="nil"/>
            </w:tcBorders>
            <w:hideMark/>
          </w:tcPr>
          <w:p w14:paraId="65D3CBD1" w14:textId="77777777" w:rsidR="00824F5E" w:rsidRDefault="00824F5E">
            <w:pPr>
              <w:spacing w:line="256" w:lineRule="auto"/>
              <w:rPr>
                <w:rFonts w:ascii="Aptos" w:eastAsia="Aptos" w:hAnsi="Aptos" w:cs="Arial"/>
                <w:sz w:val="20"/>
                <w:lang w:eastAsia="lt-LT"/>
              </w:rPr>
            </w:pPr>
          </w:p>
        </w:tc>
        <w:tc>
          <w:tcPr>
            <w:tcW w:w="1772" w:type="dxa"/>
            <w:tcBorders>
              <w:top w:val="nil"/>
              <w:left w:val="single" w:sz="4" w:space="0" w:color="auto"/>
              <w:bottom w:val="single" w:sz="4" w:space="0" w:color="auto"/>
              <w:right w:val="single" w:sz="4" w:space="0" w:color="auto"/>
            </w:tcBorders>
            <w:hideMark/>
          </w:tcPr>
          <w:p w14:paraId="093F08AA"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523C1F46"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67889F23" w14:textId="77777777" w:rsidR="00824F5E" w:rsidRDefault="00824F5E">
            <w:pPr>
              <w:spacing w:line="256" w:lineRule="auto"/>
              <w:rPr>
                <w:rFonts w:ascii="Aptos" w:eastAsia="Aptos" w:hAnsi="Aptos" w:cs="Arial"/>
                <w:sz w:val="20"/>
                <w:lang w:eastAsia="lt-LT"/>
              </w:rPr>
            </w:pPr>
          </w:p>
        </w:tc>
      </w:tr>
      <w:tr w:rsidR="00824F5E" w14:paraId="111EB7DD" w14:textId="77777777">
        <w:trPr>
          <w:trHeight w:val="300"/>
        </w:trPr>
        <w:tc>
          <w:tcPr>
            <w:tcW w:w="1252" w:type="dxa"/>
            <w:tcBorders>
              <w:top w:val="nil"/>
              <w:left w:val="single" w:sz="8" w:space="0" w:color="auto"/>
              <w:bottom w:val="single" w:sz="4" w:space="0" w:color="auto"/>
              <w:right w:val="single" w:sz="4" w:space="0" w:color="auto"/>
            </w:tcBorders>
            <w:vAlign w:val="center"/>
            <w:hideMark/>
          </w:tcPr>
          <w:p w14:paraId="6C5680F1" w14:textId="6B027089" w:rsidR="00824F5E" w:rsidRDefault="001610CF">
            <w:pPr>
              <w:spacing w:line="256" w:lineRule="auto"/>
              <w:jc w:val="center"/>
              <w:rPr>
                <w:kern w:val="2"/>
                <w:szCs w:val="24"/>
              </w:rPr>
            </w:pPr>
            <w:r>
              <w:rPr>
                <w:kern w:val="2"/>
                <w:szCs w:val="24"/>
              </w:rPr>
              <w:t>4.1.6.</w:t>
            </w:r>
          </w:p>
        </w:tc>
        <w:tc>
          <w:tcPr>
            <w:tcW w:w="1649" w:type="dxa"/>
            <w:tcBorders>
              <w:top w:val="nil"/>
              <w:left w:val="nil"/>
              <w:bottom w:val="single" w:sz="4" w:space="0" w:color="auto"/>
              <w:right w:val="nil"/>
            </w:tcBorders>
            <w:hideMark/>
          </w:tcPr>
          <w:p w14:paraId="4D9D8447" w14:textId="77777777" w:rsidR="00824F5E" w:rsidRDefault="00824F5E">
            <w:pPr>
              <w:rPr>
                <w:kern w:val="2"/>
                <w:szCs w:val="24"/>
              </w:rPr>
            </w:pPr>
          </w:p>
        </w:tc>
        <w:tc>
          <w:tcPr>
            <w:tcW w:w="1565" w:type="dxa"/>
            <w:tcBorders>
              <w:top w:val="nil"/>
              <w:left w:val="single" w:sz="4" w:space="0" w:color="auto"/>
              <w:bottom w:val="single" w:sz="4" w:space="0" w:color="auto"/>
              <w:right w:val="nil"/>
            </w:tcBorders>
            <w:hideMark/>
          </w:tcPr>
          <w:p w14:paraId="2EE872D5" w14:textId="77777777" w:rsidR="00824F5E" w:rsidRDefault="00824F5E">
            <w:pPr>
              <w:spacing w:line="256" w:lineRule="auto"/>
              <w:rPr>
                <w:rFonts w:ascii="Aptos" w:eastAsia="Aptos" w:hAnsi="Aptos" w:cs="Arial"/>
                <w:sz w:val="20"/>
                <w:lang w:eastAsia="lt-LT"/>
              </w:rPr>
            </w:pPr>
          </w:p>
        </w:tc>
        <w:tc>
          <w:tcPr>
            <w:tcW w:w="1772" w:type="dxa"/>
            <w:tcBorders>
              <w:top w:val="nil"/>
              <w:left w:val="single" w:sz="4" w:space="0" w:color="auto"/>
              <w:bottom w:val="single" w:sz="4" w:space="0" w:color="auto"/>
              <w:right w:val="single" w:sz="4" w:space="0" w:color="auto"/>
            </w:tcBorders>
            <w:hideMark/>
          </w:tcPr>
          <w:p w14:paraId="268A2375"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1C7EFD52"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4EC90702" w14:textId="77777777" w:rsidR="00824F5E" w:rsidRDefault="00824F5E">
            <w:pPr>
              <w:spacing w:line="256" w:lineRule="auto"/>
              <w:rPr>
                <w:rFonts w:ascii="Aptos" w:eastAsia="Aptos" w:hAnsi="Aptos" w:cs="Arial"/>
                <w:sz w:val="20"/>
                <w:lang w:eastAsia="lt-LT"/>
              </w:rPr>
            </w:pPr>
          </w:p>
        </w:tc>
      </w:tr>
      <w:tr w:rsidR="00824F5E" w14:paraId="5CE53AD7"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62804E7C" w14:textId="77777777" w:rsidR="00824F5E" w:rsidRDefault="00824F5E">
            <w:pPr>
              <w:spacing w:line="256" w:lineRule="auto"/>
              <w:rPr>
                <w:rFonts w:ascii="Aptos" w:eastAsia="Aptos" w:hAnsi="Aptos" w:cs="Arial"/>
                <w:sz w:val="20"/>
                <w:lang w:eastAsia="lt-LT"/>
              </w:rPr>
            </w:pPr>
          </w:p>
        </w:tc>
        <w:tc>
          <w:tcPr>
            <w:tcW w:w="1649" w:type="dxa"/>
            <w:tcBorders>
              <w:top w:val="nil"/>
              <w:left w:val="nil"/>
              <w:bottom w:val="single" w:sz="4" w:space="0" w:color="auto"/>
              <w:right w:val="single" w:sz="4" w:space="0" w:color="auto"/>
            </w:tcBorders>
            <w:hideMark/>
          </w:tcPr>
          <w:p w14:paraId="6F4FC389" w14:textId="77777777" w:rsidR="00824F5E" w:rsidRDefault="001610CF">
            <w:pPr>
              <w:spacing w:line="256" w:lineRule="auto"/>
              <w:jc w:val="right"/>
              <w:rPr>
                <w:b/>
                <w:bCs/>
                <w:kern w:val="2"/>
                <w:szCs w:val="24"/>
              </w:rPr>
            </w:pPr>
            <w:r>
              <w:rPr>
                <w:b/>
                <w:bCs/>
                <w:kern w:val="2"/>
                <w:szCs w:val="24"/>
              </w:rPr>
              <w:t>Iš viso:</w:t>
            </w:r>
          </w:p>
        </w:tc>
        <w:tc>
          <w:tcPr>
            <w:tcW w:w="1565" w:type="dxa"/>
            <w:tcBorders>
              <w:top w:val="nil"/>
              <w:left w:val="nil"/>
              <w:bottom w:val="single" w:sz="4" w:space="0" w:color="auto"/>
              <w:right w:val="single" w:sz="4" w:space="0" w:color="auto"/>
            </w:tcBorders>
            <w:hideMark/>
          </w:tcPr>
          <w:p w14:paraId="620D4C76" w14:textId="77777777" w:rsidR="00824F5E" w:rsidRDefault="00824F5E">
            <w:pPr>
              <w:rPr>
                <w:b/>
                <w:bCs/>
                <w:kern w:val="2"/>
                <w:szCs w:val="24"/>
              </w:rPr>
            </w:pPr>
          </w:p>
        </w:tc>
        <w:tc>
          <w:tcPr>
            <w:tcW w:w="1772" w:type="dxa"/>
            <w:tcBorders>
              <w:top w:val="nil"/>
              <w:left w:val="nil"/>
              <w:bottom w:val="single" w:sz="4" w:space="0" w:color="auto"/>
              <w:right w:val="single" w:sz="4" w:space="0" w:color="auto"/>
            </w:tcBorders>
            <w:hideMark/>
          </w:tcPr>
          <w:p w14:paraId="333B4813"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0448C863"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773C3C61" w14:textId="77777777" w:rsidR="00824F5E" w:rsidRDefault="00824F5E">
            <w:pPr>
              <w:spacing w:line="256" w:lineRule="auto"/>
              <w:rPr>
                <w:rFonts w:ascii="Aptos" w:eastAsia="Aptos" w:hAnsi="Aptos" w:cs="Arial"/>
                <w:sz w:val="20"/>
                <w:lang w:eastAsia="lt-LT"/>
              </w:rPr>
            </w:pPr>
          </w:p>
        </w:tc>
      </w:tr>
      <w:tr w:rsidR="00824F5E" w14:paraId="76B7F6D2" w14:textId="77777777">
        <w:trPr>
          <w:trHeight w:val="525"/>
        </w:trPr>
        <w:tc>
          <w:tcPr>
            <w:tcW w:w="1252" w:type="dxa"/>
            <w:tcBorders>
              <w:top w:val="nil"/>
              <w:left w:val="single" w:sz="8" w:space="0" w:color="auto"/>
              <w:bottom w:val="single" w:sz="4" w:space="0" w:color="auto"/>
              <w:right w:val="single" w:sz="4" w:space="0" w:color="auto"/>
            </w:tcBorders>
            <w:vAlign w:val="center"/>
            <w:hideMark/>
          </w:tcPr>
          <w:p w14:paraId="610F2FA2" w14:textId="135FCBA4" w:rsidR="00824F5E" w:rsidRDefault="001610CF">
            <w:pPr>
              <w:spacing w:line="256" w:lineRule="auto"/>
              <w:jc w:val="center"/>
              <w:rPr>
                <w:b/>
                <w:bCs/>
                <w:kern w:val="2"/>
                <w:szCs w:val="24"/>
              </w:rPr>
            </w:pPr>
            <w:r>
              <w:rPr>
                <w:b/>
                <w:bCs/>
                <w:kern w:val="2"/>
                <w:szCs w:val="24"/>
              </w:rPr>
              <w:t xml:space="preserve">4.2. </w:t>
            </w:r>
          </w:p>
        </w:tc>
        <w:tc>
          <w:tcPr>
            <w:tcW w:w="8670" w:type="dxa"/>
            <w:gridSpan w:val="5"/>
            <w:tcBorders>
              <w:top w:val="single" w:sz="4" w:space="0" w:color="auto"/>
              <w:left w:val="nil"/>
              <w:bottom w:val="single" w:sz="4" w:space="0" w:color="auto"/>
              <w:right w:val="single" w:sz="8" w:space="0" w:color="000000"/>
            </w:tcBorders>
            <w:vAlign w:val="center"/>
            <w:hideMark/>
          </w:tcPr>
          <w:p w14:paraId="1EA3386A" w14:textId="77777777" w:rsidR="00824F5E" w:rsidRDefault="001610CF">
            <w:pPr>
              <w:spacing w:line="256" w:lineRule="auto"/>
              <w:jc w:val="both"/>
              <w:rPr>
                <w:b/>
                <w:bCs/>
                <w:kern w:val="2"/>
                <w:szCs w:val="24"/>
              </w:rPr>
            </w:pPr>
            <w:r>
              <w:rPr>
                <w:b/>
                <w:bCs/>
                <w:kern w:val="2"/>
                <w:szCs w:val="24"/>
              </w:rPr>
              <w:t xml:space="preserve">Projekto tikslams pasiekti būtinų paslaugų išlaidos </w:t>
            </w:r>
            <w:r>
              <w:rPr>
                <w:i/>
                <w:iCs/>
                <w:kern w:val="2"/>
                <w:sz w:val="22"/>
                <w:szCs w:val="22"/>
              </w:rPr>
              <w:t>(koncertinė-meninė veikla, transporto, technikos nuoma, reklamos išlaidos, rekvizito nuoma, spaudos darbai ir kt.)</w:t>
            </w:r>
          </w:p>
        </w:tc>
      </w:tr>
      <w:tr w:rsidR="00824F5E" w14:paraId="4CB12C14" w14:textId="77777777">
        <w:trPr>
          <w:trHeight w:val="765"/>
        </w:trPr>
        <w:tc>
          <w:tcPr>
            <w:tcW w:w="1252" w:type="dxa"/>
            <w:tcBorders>
              <w:top w:val="nil"/>
              <w:left w:val="single" w:sz="8" w:space="0" w:color="auto"/>
              <w:bottom w:val="single" w:sz="4" w:space="0" w:color="auto"/>
              <w:right w:val="single" w:sz="4" w:space="0" w:color="auto"/>
            </w:tcBorders>
            <w:vAlign w:val="center"/>
            <w:hideMark/>
          </w:tcPr>
          <w:p w14:paraId="0A84DEF6" w14:textId="36019C32" w:rsidR="00824F5E" w:rsidRDefault="001610CF">
            <w:pPr>
              <w:spacing w:line="256" w:lineRule="auto"/>
              <w:jc w:val="center"/>
              <w:rPr>
                <w:kern w:val="2"/>
                <w:szCs w:val="24"/>
              </w:rPr>
            </w:pPr>
            <w:r>
              <w:rPr>
                <w:kern w:val="2"/>
                <w:szCs w:val="24"/>
              </w:rPr>
              <w:t>4.2.1.</w:t>
            </w:r>
          </w:p>
        </w:tc>
        <w:tc>
          <w:tcPr>
            <w:tcW w:w="1649" w:type="dxa"/>
            <w:tcBorders>
              <w:top w:val="nil"/>
              <w:left w:val="nil"/>
              <w:bottom w:val="single" w:sz="4" w:space="0" w:color="auto"/>
              <w:right w:val="nil"/>
            </w:tcBorders>
            <w:hideMark/>
          </w:tcPr>
          <w:p w14:paraId="266A42D5" w14:textId="77777777" w:rsidR="00824F5E" w:rsidRDefault="00824F5E">
            <w:pPr>
              <w:rPr>
                <w:kern w:val="2"/>
                <w:szCs w:val="24"/>
              </w:rPr>
            </w:pPr>
          </w:p>
        </w:tc>
        <w:tc>
          <w:tcPr>
            <w:tcW w:w="1565" w:type="dxa"/>
            <w:tcBorders>
              <w:top w:val="nil"/>
              <w:left w:val="single" w:sz="4" w:space="0" w:color="auto"/>
              <w:bottom w:val="single" w:sz="4" w:space="0" w:color="auto"/>
              <w:right w:val="nil"/>
            </w:tcBorders>
            <w:vAlign w:val="center"/>
            <w:hideMark/>
          </w:tcPr>
          <w:p w14:paraId="5592B973" w14:textId="77777777" w:rsidR="00824F5E" w:rsidRDefault="001610CF">
            <w:pPr>
              <w:spacing w:line="256" w:lineRule="auto"/>
              <w:jc w:val="center"/>
              <w:rPr>
                <w:kern w:val="2"/>
                <w:szCs w:val="24"/>
              </w:rPr>
            </w:pPr>
            <w:r>
              <w:rPr>
                <w:kern w:val="2"/>
                <w:szCs w:val="24"/>
              </w:rPr>
              <w:t>Vnt. kaina</w:t>
            </w:r>
          </w:p>
        </w:tc>
        <w:tc>
          <w:tcPr>
            <w:tcW w:w="1772" w:type="dxa"/>
            <w:tcBorders>
              <w:top w:val="nil"/>
              <w:left w:val="single" w:sz="4" w:space="0" w:color="auto"/>
              <w:bottom w:val="single" w:sz="4" w:space="0" w:color="auto"/>
              <w:right w:val="single" w:sz="4" w:space="0" w:color="auto"/>
            </w:tcBorders>
            <w:vAlign w:val="center"/>
            <w:hideMark/>
          </w:tcPr>
          <w:p w14:paraId="78E142F8" w14:textId="77777777" w:rsidR="00824F5E" w:rsidRDefault="001610CF">
            <w:pPr>
              <w:spacing w:line="256" w:lineRule="auto"/>
              <w:jc w:val="center"/>
              <w:rPr>
                <w:kern w:val="2"/>
                <w:szCs w:val="24"/>
              </w:rPr>
            </w:pPr>
            <w:r>
              <w:rPr>
                <w:kern w:val="2"/>
                <w:szCs w:val="24"/>
              </w:rPr>
              <w:t>Kiekis</w:t>
            </w:r>
          </w:p>
        </w:tc>
        <w:tc>
          <w:tcPr>
            <w:tcW w:w="1674" w:type="dxa"/>
            <w:tcBorders>
              <w:top w:val="nil"/>
              <w:left w:val="nil"/>
              <w:bottom w:val="single" w:sz="4" w:space="0" w:color="auto"/>
              <w:right w:val="single" w:sz="4" w:space="0" w:color="auto"/>
            </w:tcBorders>
            <w:vAlign w:val="center"/>
            <w:hideMark/>
          </w:tcPr>
          <w:p w14:paraId="74D32E42" w14:textId="77777777" w:rsidR="00824F5E" w:rsidRDefault="001610CF">
            <w:pPr>
              <w:spacing w:line="256" w:lineRule="auto"/>
              <w:jc w:val="center"/>
              <w:rPr>
                <w:kern w:val="2"/>
                <w:szCs w:val="24"/>
              </w:rPr>
            </w:pPr>
            <w:r>
              <w:rPr>
                <w:kern w:val="2"/>
                <w:szCs w:val="24"/>
              </w:rPr>
              <w:t>Visa suma, Eur</w:t>
            </w:r>
          </w:p>
        </w:tc>
        <w:tc>
          <w:tcPr>
            <w:tcW w:w="2010" w:type="dxa"/>
            <w:tcBorders>
              <w:top w:val="nil"/>
              <w:left w:val="nil"/>
              <w:bottom w:val="single" w:sz="4" w:space="0" w:color="auto"/>
              <w:right w:val="single" w:sz="8" w:space="0" w:color="auto"/>
            </w:tcBorders>
            <w:hideMark/>
          </w:tcPr>
          <w:p w14:paraId="64A29814" w14:textId="77777777" w:rsidR="00824F5E" w:rsidRDefault="001610CF">
            <w:pPr>
              <w:spacing w:line="256" w:lineRule="auto"/>
              <w:jc w:val="center"/>
              <w:rPr>
                <w:kern w:val="2"/>
                <w:szCs w:val="24"/>
              </w:rPr>
            </w:pPr>
            <w:r>
              <w:rPr>
                <w:kern w:val="2"/>
                <w:szCs w:val="24"/>
              </w:rPr>
              <w:t>Iš KM prašoma suma, Eur</w:t>
            </w:r>
          </w:p>
        </w:tc>
      </w:tr>
      <w:tr w:rsidR="00824F5E" w14:paraId="374915F0"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43F4DBEC" w14:textId="2A13B92C" w:rsidR="00824F5E" w:rsidRDefault="001610CF">
            <w:pPr>
              <w:spacing w:line="256" w:lineRule="auto"/>
              <w:jc w:val="center"/>
              <w:rPr>
                <w:kern w:val="2"/>
                <w:szCs w:val="24"/>
              </w:rPr>
            </w:pPr>
            <w:r>
              <w:rPr>
                <w:kern w:val="2"/>
                <w:szCs w:val="24"/>
              </w:rPr>
              <w:t>4.2.2.</w:t>
            </w:r>
          </w:p>
        </w:tc>
        <w:tc>
          <w:tcPr>
            <w:tcW w:w="1649" w:type="dxa"/>
            <w:tcBorders>
              <w:top w:val="nil"/>
              <w:left w:val="nil"/>
              <w:bottom w:val="single" w:sz="4" w:space="0" w:color="auto"/>
              <w:right w:val="nil"/>
            </w:tcBorders>
            <w:hideMark/>
          </w:tcPr>
          <w:p w14:paraId="23A5D2B7" w14:textId="77777777" w:rsidR="00824F5E" w:rsidRDefault="00824F5E">
            <w:pPr>
              <w:rPr>
                <w:kern w:val="2"/>
                <w:szCs w:val="24"/>
              </w:rPr>
            </w:pPr>
          </w:p>
        </w:tc>
        <w:tc>
          <w:tcPr>
            <w:tcW w:w="1565" w:type="dxa"/>
            <w:tcBorders>
              <w:top w:val="nil"/>
              <w:left w:val="single" w:sz="4" w:space="0" w:color="auto"/>
              <w:bottom w:val="single" w:sz="4" w:space="0" w:color="auto"/>
              <w:right w:val="single" w:sz="4" w:space="0" w:color="auto"/>
            </w:tcBorders>
            <w:hideMark/>
          </w:tcPr>
          <w:p w14:paraId="2B917220" w14:textId="77777777" w:rsidR="00824F5E" w:rsidRDefault="00824F5E">
            <w:pPr>
              <w:spacing w:line="256" w:lineRule="auto"/>
              <w:rPr>
                <w:rFonts w:ascii="Aptos" w:eastAsia="Aptos" w:hAnsi="Aptos" w:cs="Arial"/>
                <w:sz w:val="20"/>
                <w:lang w:eastAsia="lt-LT"/>
              </w:rPr>
            </w:pPr>
          </w:p>
        </w:tc>
        <w:tc>
          <w:tcPr>
            <w:tcW w:w="1772" w:type="dxa"/>
            <w:tcBorders>
              <w:top w:val="nil"/>
              <w:left w:val="nil"/>
              <w:bottom w:val="single" w:sz="4" w:space="0" w:color="auto"/>
              <w:right w:val="single" w:sz="4" w:space="0" w:color="auto"/>
            </w:tcBorders>
            <w:hideMark/>
          </w:tcPr>
          <w:p w14:paraId="05D3FF95"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3100B552"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0338DB7E" w14:textId="77777777" w:rsidR="00824F5E" w:rsidRDefault="00824F5E">
            <w:pPr>
              <w:spacing w:line="256" w:lineRule="auto"/>
              <w:rPr>
                <w:rFonts w:ascii="Aptos" w:eastAsia="Aptos" w:hAnsi="Aptos" w:cs="Arial"/>
                <w:sz w:val="20"/>
                <w:lang w:eastAsia="lt-LT"/>
              </w:rPr>
            </w:pPr>
          </w:p>
        </w:tc>
      </w:tr>
      <w:tr w:rsidR="00824F5E" w14:paraId="15568884"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09DB75A1" w14:textId="1F04987D" w:rsidR="00824F5E" w:rsidRDefault="001610CF">
            <w:pPr>
              <w:spacing w:line="256" w:lineRule="auto"/>
              <w:jc w:val="center"/>
              <w:rPr>
                <w:kern w:val="2"/>
                <w:szCs w:val="24"/>
              </w:rPr>
            </w:pPr>
            <w:r>
              <w:rPr>
                <w:kern w:val="2"/>
                <w:szCs w:val="24"/>
              </w:rPr>
              <w:t>4.2.3.</w:t>
            </w:r>
          </w:p>
        </w:tc>
        <w:tc>
          <w:tcPr>
            <w:tcW w:w="1649" w:type="dxa"/>
            <w:tcBorders>
              <w:top w:val="nil"/>
              <w:left w:val="nil"/>
              <w:bottom w:val="single" w:sz="4" w:space="0" w:color="auto"/>
              <w:right w:val="nil"/>
            </w:tcBorders>
            <w:hideMark/>
          </w:tcPr>
          <w:p w14:paraId="433C5903" w14:textId="77777777" w:rsidR="00824F5E" w:rsidRDefault="00824F5E">
            <w:pPr>
              <w:rPr>
                <w:kern w:val="2"/>
                <w:szCs w:val="24"/>
              </w:rPr>
            </w:pPr>
          </w:p>
        </w:tc>
        <w:tc>
          <w:tcPr>
            <w:tcW w:w="1565" w:type="dxa"/>
            <w:tcBorders>
              <w:top w:val="nil"/>
              <w:left w:val="single" w:sz="4" w:space="0" w:color="auto"/>
              <w:bottom w:val="single" w:sz="4" w:space="0" w:color="auto"/>
              <w:right w:val="single" w:sz="4" w:space="0" w:color="auto"/>
            </w:tcBorders>
            <w:hideMark/>
          </w:tcPr>
          <w:p w14:paraId="7D2F926A" w14:textId="77777777" w:rsidR="00824F5E" w:rsidRDefault="00824F5E">
            <w:pPr>
              <w:spacing w:line="256" w:lineRule="auto"/>
              <w:rPr>
                <w:rFonts w:ascii="Aptos" w:eastAsia="Aptos" w:hAnsi="Aptos" w:cs="Arial"/>
                <w:sz w:val="20"/>
                <w:lang w:eastAsia="lt-LT"/>
              </w:rPr>
            </w:pPr>
          </w:p>
        </w:tc>
        <w:tc>
          <w:tcPr>
            <w:tcW w:w="1772" w:type="dxa"/>
            <w:tcBorders>
              <w:top w:val="nil"/>
              <w:left w:val="nil"/>
              <w:bottom w:val="single" w:sz="4" w:space="0" w:color="auto"/>
              <w:right w:val="single" w:sz="4" w:space="0" w:color="auto"/>
            </w:tcBorders>
            <w:hideMark/>
          </w:tcPr>
          <w:p w14:paraId="2510F3E8"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1669C774"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73155B25" w14:textId="77777777" w:rsidR="00824F5E" w:rsidRDefault="00824F5E">
            <w:pPr>
              <w:spacing w:line="256" w:lineRule="auto"/>
              <w:rPr>
                <w:rFonts w:ascii="Aptos" w:eastAsia="Aptos" w:hAnsi="Aptos" w:cs="Arial"/>
                <w:sz w:val="20"/>
                <w:lang w:eastAsia="lt-LT"/>
              </w:rPr>
            </w:pPr>
          </w:p>
        </w:tc>
      </w:tr>
      <w:tr w:rsidR="00824F5E" w14:paraId="7613E47C"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33BFDCFC" w14:textId="2038E1ED" w:rsidR="00824F5E" w:rsidRDefault="001610CF">
            <w:pPr>
              <w:spacing w:line="256" w:lineRule="auto"/>
              <w:jc w:val="center"/>
              <w:rPr>
                <w:kern w:val="2"/>
                <w:szCs w:val="24"/>
              </w:rPr>
            </w:pPr>
            <w:r>
              <w:rPr>
                <w:kern w:val="2"/>
                <w:szCs w:val="24"/>
              </w:rPr>
              <w:t>4.2.4.</w:t>
            </w:r>
          </w:p>
        </w:tc>
        <w:tc>
          <w:tcPr>
            <w:tcW w:w="1649" w:type="dxa"/>
            <w:tcBorders>
              <w:top w:val="nil"/>
              <w:left w:val="nil"/>
              <w:bottom w:val="single" w:sz="4" w:space="0" w:color="auto"/>
              <w:right w:val="nil"/>
            </w:tcBorders>
            <w:hideMark/>
          </w:tcPr>
          <w:p w14:paraId="628D8FC1" w14:textId="77777777" w:rsidR="00824F5E" w:rsidRDefault="00824F5E">
            <w:pPr>
              <w:rPr>
                <w:kern w:val="2"/>
                <w:szCs w:val="24"/>
              </w:rPr>
            </w:pPr>
          </w:p>
        </w:tc>
        <w:tc>
          <w:tcPr>
            <w:tcW w:w="1565" w:type="dxa"/>
            <w:tcBorders>
              <w:top w:val="nil"/>
              <w:left w:val="single" w:sz="4" w:space="0" w:color="auto"/>
              <w:bottom w:val="single" w:sz="4" w:space="0" w:color="auto"/>
              <w:right w:val="single" w:sz="4" w:space="0" w:color="auto"/>
            </w:tcBorders>
            <w:hideMark/>
          </w:tcPr>
          <w:p w14:paraId="6BD0C1A4" w14:textId="77777777" w:rsidR="00824F5E" w:rsidRDefault="00824F5E">
            <w:pPr>
              <w:spacing w:line="256" w:lineRule="auto"/>
              <w:rPr>
                <w:rFonts w:ascii="Aptos" w:eastAsia="Aptos" w:hAnsi="Aptos" w:cs="Arial"/>
                <w:sz w:val="20"/>
                <w:lang w:eastAsia="lt-LT"/>
              </w:rPr>
            </w:pPr>
          </w:p>
        </w:tc>
        <w:tc>
          <w:tcPr>
            <w:tcW w:w="1772" w:type="dxa"/>
            <w:tcBorders>
              <w:top w:val="nil"/>
              <w:left w:val="nil"/>
              <w:bottom w:val="single" w:sz="4" w:space="0" w:color="auto"/>
              <w:right w:val="single" w:sz="4" w:space="0" w:color="auto"/>
            </w:tcBorders>
            <w:hideMark/>
          </w:tcPr>
          <w:p w14:paraId="42A1AB50"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4F35E3EB"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61758FA0" w14:textId="77777777" w:rsidR="00824F5E" w:rsidRDefault="00824F5E">
            <w:pPr>
              <w:spacing w:line="256" w:lineRule="auto"/>
              <w:rPr>
                <w:rFonts w:ascii="Aptos" w:eastAsia="Aptos" w:hAnsi="Aptos" w:cs="Arial"/>
                <w:sz w:val="20"/>
                <w:lang w:eastAsia="lt-LT"/>
              </w:rPr>
            </w:pPr>
          </w:p>
        </w:tc>
      </w:tr>
      <w:tr w:rsidR="00824F5E" w14:paraId="3B36B3BE"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74315072" w14:textId="5419E9BD" w:rsidR="00824F5E" w:rsidRDefault="001610CF">
            <w:pPr>
              <w:spacing w:line="256" w:lineRule="auto"/>
              <w:jc w:val="center"/>
              <w:rPr>
                <w:kern w:val="2"/>
                <w:szCs w:val="24"/>
              </w:rPr>
            </w:pPr>
            <w:r>
              <w:rPr>
                <w:kern w:val="2"/>
                <w:szCs w:val="24"/>
              </w:rPr>
              <w:t>4.2.5.</w:t>
            </w:r>
          </w:p>
        </w:tc>
        <w:tc>
          <w:tcPr>
            <w:tcW w:w="1649" w:type="dxa"/>
            <w:tcBorders>
              <w:top w:val="nil"/>
              <w:left w:val="nil"/>
              <w:bottom w:val="single" w:sz="4" w:space="0" w:color="auto"/>
              <w:right w:val="nil"/>
            </w:tcBorders>
            <w:hideMark/>
          </w:tcPr>
          <w:p w14:paraId="22E818BB" w14:textId="77777777" w:rsidR="00824F5E" w:rsidRDefault="00824F5E">
            <w:pPr>
              <w:rPr>
                <w:kern w:val="2"/>
                <w:szCs w:val="24"/>
              </w:rPr>
            </w:pPr>
          </w:p>
        </w:tc>
        <w:tc>
          <w:tcPr>
            <w:tcW w:w="1565" w:type="dxa"/>
            <w:tcBorders>
              <w:top w:val="nil"/>
              <w:left w:val="single" w:sz="4" w:space="0" w:color="auto"/>
              <w:bottom w:val="single" w:sz="4" w:space="0" w:color="auto"/>
              <w:right w:val="single" w:sz="4" w:space="0" w:color="auto"/>
            </w:tcBorders>
            <w:hideMark/>
          </w:tcPr>
          <w:p w14:paraId="3D098664" w14:textId="77777777" w:rsidR="00824F5E" w:rsidRDefault="00824F5E">
            <w:pPr>
              <w:spacing w:line="256" w:lineRule="auto"/>
              <w:rPr>
                <w:rFonts w:ascii="Aptos" w:eastAsia="Aptos" w:hAnsi="Aptos" w:cs="Arial"/>
                <w:sz w:val="20"/>
                <w:lang w:eastAsia="lt-LT"/>
              </w:rPr>
            </w:pPr>
          </w:p>
        </w:tc>
        <w:tc>
          <w:tcPr>
            <w:tcW w:w="1772" w:type="dxa"/>
            <w:tcBorders>
              <w:top w:val="nil"/>
              <w:left w:val="nil"/>
              <w:bottom w:val="single" w:sz="4" w:space="0" w:color="auto"/>
              <w:right w:val="single" w:sz="4" w:space="0" w:color="auto"/>
            </w:tcBorders>
            <w:hideMark/>
          </w:tcPr>
          <w:p w14:paraId="3175769B"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0253EEB4"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68F9336C" w14:textId="77777777" w:rsidR="00824F5E" w:rsidRDefault="00824F5E">
            <w:pPr>
              <w:spacing w:line="256" w:lineRule="auto"/>
              <w:rPr>
                <w:rFonts w:ascii="Aptos" w:eastAsia="Aptos" w:hAnsi="Aptos" w:cs="Arial"/>
                <w:sz w:val="20"/>
                <w:lang w:eastAsia="lt-LT"/>
              </w:rPr>
            </w:pPr>
          </w:p>
        </w:tc>
      </w:tr>
      <w:tr w:rsidR="00824F5E" w14:paraId="4B67D2C8"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3C9A5405" w14:textId="3A9D3CAC" w:rsidR="00824F5E" w:rsidRDefault="001610CF">
            <w:pPr>
              <w:spacing w:line="256" w:lineRule="auto"/>
              <w:jc w:val="center"/>
              <w:rPr>
                <w:kern w:val="2"/>
                <w:szCs w:val="24"/>
              </w:rPr>
            </w:pPr>
            <w:r>
              <w:rPr>
                <w:kern w:val="2"/>
                <w:szCs w:val="24"/>
              </w:rPr>
              <w:t>4.2.6.</w:t>
            </w:r>
          </w:p>
        </w:tc>
        <w:tc>
          <w:tcPr>
            <w:tcW w:w="1649" w:type="dxa"/>
            <w:tcBorders>
              <w:top w:val="nil"/>
              <w:left w:val="nil"/>
              <w:bottom w:val="single" w:sz="4" w:space="0" w:color="auto"/>
              <w:right w:val="nil"/>
            </w:tcBorders>
            <w:hideMark/>
          </w:tcPr>
          <w:p w14:paraId="07960F0C" w14:textId="77777777" w:rsidR="00824F5E" w:rsidRDefault="00824F5E">
            <w:pPr>
              <w:rPr>
                <w:kern w:val="2"/>
                <w:szCs w:val="24"/>
              </w:rPr>
            </w:pPr>
          </w:p>
        </w:tc>
        <w:tc>
          <w:tcPr>
            <w:tcW w:w="1565" w:type="dxa"/>
            <w:tcBorders>
              <w:top w:val="nil"/>
              <w:left w:val="single" w:sz="4" w:space="0" w:color="auto"/>
              <w:bottom w:val="single" w:sz="4" w:space="0" w:color="auto"/>
              <w:right w:val="single" w:sz="4" w:space="0" w:color="auto"/>
            </w:tcBorders>
            <w:hideMark/>
          </w:tcPr>
          <w:p w14:paraId="22CC00EC" w14:textId="77777777" w:rsidR="00824F5E" w:rsidRDefault="00824F5E">
            <w:pPr>
              <w:spacing w:line="256" w:lineRule="auto"/>
              <w:rPr>
                <w:rFonts w:ascii="Aptos" w:eastAsia="Aptos" w:hAnsi="Aptos" w:cs="Arial"/>
                <w:sz w:val="20"/>
                <w:lang w:eastAsia="lt-LT"/>
              </w:rPr>
            </w:pPr>
          </w:p>
        </w:tc>
        <w:tc>
          <w:tcPr>
            <w:tcW w:w="1772" w:type="dxa"/>
            <w:tcBorders>
              <w:top w:val="nil"/>
              <w:left w:val="nil"/>
              <w:bottom w:val="single" w:sz="4" w:space="0" w:color="auto"/>
              <w:right w:val="single" w:sz="4" w:space="0" w:color="auto"/>
            </w:tcBorders>
            <w:hideMark/>
          </w:tcPr>
          <w:p w14:paraId="074C351B"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119DF858"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744D0FE6" w14:textId="77777777" w:rsidR="00824F5E" w:rsidRDefault="00824F5E">
            <w:pPr>
              <w:spacing w:line="256" w:lineRule="auto"/>
              <w:rPr>
                <w:rFonts w:ascii="Aptos" w:eastAsia="Aptos" w:hAnsi="Aptos" w:cs="Arial"/>
                <w:sz w:val="20"/>
                <w:lang w:eastAsia="lt-LT"/>
              </w:rPr>
            </w:pPr>
          </w:p>
        </w:tc>
      </w:tr>
      <w:tr w:rsidR="00824F5E" w14:paraId="3564E615"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690E0F9B" w14:textId="77777777" w:rsidR="00824F5E" w:rsidRDefault="00824F5E">
            <w:pPr>
              <w:spacing w:line="256" w:lineRule="auto"/>
              <w:rPr>
                <w:rFonts w:ascii="Aptos" w:eastAsia="Aptos" w:hAnsi="Aptos" w:cs="Arial"/>
                <w:sz w:val="20"/>
                <w:lang w:eastAsia="lt-LT"/>
              </w:rPr>
            </w:pPr>
          </w:p>
        </w:tc>
        <w:tc>
          <w:tcPr>
            <w:tcW w:w="1649" w:type="dxa"/>
            <w:tcBorders>
              <w:top w:val="nil"/>
              <w:left w:val="nil"/>
              <w:bottom w:val="single" w:sz="4" w:space="0" w:color="auto"/>
              <w:right w:val="nil"/>
            </w:tcBorders>
            <w:hideMark/>
          </w:tcPr>
          <w:p w14:paraId="5B799C0D" w14:textId="77777777" w:rsidR="00824F5E" w:rsidRDefault="001610CF">
            <w:pPr>
              <w:spacing w:line="256" w:lineRule="auto"/>
              <w:jc w:val="right"/>
              <w:rPr>
                <w:b/>
                <w:bCs/>
                <w:kern w:val="2"/>
                <w:szCs w:val="24"/>
              </w:rPr>
            </w:pPr>
            <w:r>
              <w:rPr>
                <w:b/>
                <w:bCs/>
                <w:kern w:val="2"/>
                <w:szCs w:val="24"/>
              </w:rPr>
              <w:t>Iš viso:</w:t>
            </w:r>
          </w:p>
        </w:tc>
        <w:tc>
          <w:tcPr>
            <w:tcW w:w="1565" w:type="dxa"/>
            <w:tcBorders>
              <w:top w:val="nil"/>
              <w:left w:val="single" w:sz="4" w:space="0" w:color="auto"/>
              <w:bottom w:val="single" w:sz="4" w:space="0" w:color="auto"/>
              <w:right w:val="single" w:sz="4" w:space="0" w:color="auto"/>
            </w:tcBorders>
            <w:hideMark/>
          </w:tcPr>
          <w:p w14:paraId="63648A65" w14:textId="77777777" w:rsidR="00824F5E" w:rsidRDefault="00824F5E">
            <w:pPr>
              <w:rPr>
                <w:b/>
                <w:bCs/>
                <w:kern w:val="2"/>
                <w:szCs w:val="24"/>
              </w:rPr>
            </w:pPr>
          </w:p>
        </w:tc>
        <w:tc>
          <w:tcPr>
            <w:tcW w:w="1772" w:type="dxa"/>
            <w:tcBorders>
              <w:top w:val="nil"/>
              <w:left w:val="nil"/>
              <w:bottom w:val="single" w:sz="4" w:space="0" w:color="auto"/>
              <w:right w:val="single" w:sz="4" w:space="0" w:color="auto"/>
            </w:tcBorders>
            <w:hideMark/>
          </w:tcPr>
          <w:p w14:paraId="231E1F35" w14:textId="77777777" w:rsidR="00824F5E" w:rsidRDefault="00824F5E">
            <w:pPr>
              <w:spacing w:line="256" w:lineRule="auto"/>
              <w:rPr>
                <w:rFonts w:ascii="Aptos" w:eastAsia="Aptos" w:hAnsi="Aptos" w:cs="Arial"/>
                <w:sz w:val="20"/>
                <w:lang w:eastAsia="lt-LT"/>
              </w:rPr>
            </w:pPr>
          </w:p>
        </w:tc>
        <w:tc>
          <w:tcPr>
            <w:tcW w:w="1674" w:type="dxa"/>
            <w:tcBorders>
              <w:top w:val="nil"/>
              <w:left w:val="nil"/>
              <w:bottom w:val="single" w:sz="4" w:space="0" w:color="auto"/>
              <w:right w:val="single" w:sz="4" w:space="0" w:color="auto"/>
            </w:tcBorders>
            <w:hideMark/>
          </w:tcPr>
          <w:p w14:paraId="559FF7EA" w14:textId="77777777" w:rsidR="00824F5E" w:rsidRDefault="00824F5E">
            <w:pPr>
              <w:spacing w:line="256" w:lineRule="auto"/>
              <w:rPr>
                <w:rFonts w:ascii="Aptos" w:eastAsia="Aptos" w:hAnsi="Aptos" w:cs="Arial"/>
                <w:sz w:val="20"/>
                <w:lang w:eastAsia="lt-LT"/>
              </w:rPr>
            </w:pPr>
          </w:p>
        </w:tc>
        <w:tc>
          <w:tcPr>
            <w:tcW w:w="2010" w:type="dxa"/>
            <w:tcBorders>
              <w:top w:val="nil"/>
              <w:left w:val="nil"/>
              <w:bottom w:val="single" w:sz="4" w:space="0" w:color="auto"/>
              <w:right w:val="single" w:sz="8" w:space="0" w:color="auto"/>
            </w:tcBorders>
            <w:hideMark/>
          </w:tcPr>
          <w:p w14:paraId="74F6A6AB" w14:textId="77777777" w:rsidR="00824F5E" w:rsidRDefault="00824F5E">
            <w:pPr>
              <w:spacing w:line="256" w:lineRule="auto"/>
              <w:rPr>
                <w:rFonts w:ascii="Aptos" w:eastAsia="Aptos" w:hAnsi="Aptos" w:cs="Arial"/>
                <w:sz w:val="20"/>
                <w:lang w:eastAsia="lt-LT"/>
              </w:rPr>
            </w:pPr>
          </w:p>
        </w:tc>
      </w:tr>
      <w:tr w:rsidR="00824F5E" w14:paraId="113BAED0"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7ADB861F" w14:textId="2F42CD22" w:rsidR="00824F5E" w:rsidRDefault="001610CF">
            <w:pPr>
              <w:spacing w:line="256" w:lineRule="auto"/>
              <w:jc w:val="center"/>
              <w:rPr>
                <w:b/>
                <w:bCs/>
                <w:kern w:val="2"/>
                <w:szCs w:val="24"/>
              </w:rPr>
            </w:pPr>
            <w:r>
              <w:rPr>
                <w:b/>
                <w:bCs/>
                <w:kern w:val="2"/>
                <w:szCs w:val="24"/>
              </w:rPr>
              <w:lastRenderedPageBreak/>
              <w:t>4.3.</w:t>
            </w:r>
          </w:p>
        </w:tc>
        <w:tc>
          <w:tcPr>
            <w:tcW w:w="8670" w:type="dxa"/>
            <w:gridSpan w:val="5"/>
            <w:tcBorders>
              <w:top w:val="single" w:sz="4" w:space="0" w:color="auto"/>
              <w:left w:val="nil"/>
              <w:bottom w:val="single" w:sz="4" w:space="0" w:color="auto"/>
              <w:right w:val="single" w:sz="8" w:space="0" w:color="auto"/>
            </w:tcBorders>
            <w:hideMark/>
          </w:tcPr>
          <w:p w14:paraId="52B552F0" w14:textId="30C45B88" w:rsidR="00824F5E" w:rsidRDefault="001610CF">
            <w:pPr>
              <w:spacing w:line="256" w:lineRule="auto"/>
              <w:jc w:val="both"/>
              <w:rPr>
                <w:kern w:val="2"/>
                <w:szCs w:val="24"/>
              </w:rPr>
            </w:pPr>
            <w:r>
              <w:rPr>
                <w:b/>
                <w:bCs/>
                <w:kern w:val="2"/>
                <w:szCs w:val="24"/>
              </w:rPr>
              <w:t>Projekto</w:t>
            </w:r>
            <w:r>
              <w:rPr>
                <w:b/>
                <w:bCs/>
                <w:spacing w:val="-4"/>
                <w:kern w:val="2"/>
                <w:szCs w:val="24"/>
              </w:rPr>
              <w:t xml:space="preserve"> tikslams pasiekti būtinų prekių išlaidos </w:t>
            </w:r>
            <w:r>
              <w:rPr>
                <w:i/>
                <w:iCs/>
                <w:spacing w:val="-4"/>
                <w:kern w:val="2"/>
                <w:sz w:val="22"/>
                <w:szCs w:val="22"/>
              </w:rPr>
              <w:t>(vnt. kaina yra ne didesnė nei</w:t>
            </w:r>
            <w:r>
              <w:rPr>
                <w:i/>
                <w:iCs/>
                <w:kern w:val="2"/>
                <w:sz w:val="22"/>
                <w:szCs w:val="22"/>
              </w:rPr>
              <w:t xml:space="preserve"> </w:t>
            </w:r>
            <w:r>
              <w:rPr>
                <w:i/>
                <w:iCs/>
                <w:spacing w:val="-4"/>
                <w:kern w:val="2"/>
                <w:sz w:val="22"/>
                <w:szCs w:val="22"/>
              </w:rPr>
              <w:t>galiojančių teisės aktų nustatyta minimali ilgalaikio materialiojo turto vertė)</w:t>
            </w:r>
          </w:p>
        </w:tc>
      </w:tr>
      <w:tr w:rsidR="00824F5E" w14:paraId="335561AE"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tcPr>
          <w:p w14:paraId="39AE0B13" w14:textId="77777777" w:rsidR="00824F5E" w:rsidRDefault="00824F5E">
            <w:pPr>
              <w:spacing w:line="256" w:lineRule="auto"/>
              <w:jc w:val="center"/>
              <w:rPr>
                <w:kern w:val="2"/>
                <w:szCs w:val="24"/>
              </w:rPr>
            </w:pPr>
          </w:p>
        </w:tc>
        <w:tc>
          <w:tcPr>
            <w:tcW w:w="1649" w:type="dxa"/>
            <w:tcBorders>
              <w:top w:val="single" w:sz="4" w:space="0" w:color="auto"/>
              <w:left w:val="nil"/>
              <w:bottom w:val="single" w:sz="4" w:space="0" w:color="auto"/>
              <w:right w:val="nil"/>
            </w:tcBorders>
          </w:tcPr>
          <w:p w14:paraId="64EBA381"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hideMark/>
          </w:tcPr>
          <w:p w14:paraId="3EEC7045" w14:textId="77777777" w:rsidR="00824F5E" w:rsidRDefault="001610CF">
            <w:pPr>
              <w:spacing w:line="256" w:lineRule="auto"/>
              <w:rPr>
                <w:kern w:val="2"/>
                <w:szCs w:val="24"/>
              </w:rPr>
            </w:pPr>
            <w:r>
              <w:rPr>
                <w:kern w:val="2"/>
                <w:szCs w:val="24"/>
              </w:rPr>
              <w:t xml:space="preserve">Vnt. kaina </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F9BC9D5" w14:textId="77777777" w:rsidR="00824F5E" w:rsidRDefault="001610CF">
            <w:pPr>
              <w:spacing w:line="256" w:lineRule="auto"/>
              <w:rPr>
                <w:kern w:val="2"/>
                <w:szCs w:val="24"/>
              </w:rPr>
            </w:pPr>
            <w:r>
              <w:rPr>
                <w:kern w:val="2"/>
                <w:szCs w:val="24"/>
              </w:rPr>
              <w:t>Kiekis</w:t>
            </w:r>
          </w:p>
        </w:tc>
        <w:tc>
          <w:tcPr>
            <w:tcW w:w="1674" w:type="dxa"/>
            <w:tcBorders>
              <w:top w:val="single" w:sz="4" w:space="0" w:color="auto"/>
              <w:left w:val="nil"/>
              <w:bottom w:val="single" w:sz="4" w:space="0" w:color="auto"/>
              <w:right w:val="single" w:sz="4" w:space="0" w:color="auto"/>
            </w:tcBorders>
            <w:vAlign w:val="center"/>
            <w:hideMark/>
          </w:tcPr>
          <w:p w14:paraId="669A9DC9" w14:textId="77777777" w:rsidR="00824F5E" w:rsidRDefault="001610CF">
            <w:pPr>
              <w:spacing w:line="256" w:lineRule="auto"/>
              <w:rPr>
                <w:kern w:val="2"/>
                <w:szCs w:val="24"/>
              </w:rPr>
            </w:pPr>
            <w:r>
              <w:rPr>
                <w:kern w:val="2"/>
                <w:szCs w:val="24"/>
              </w:rPr>
              <w:t>Visa suma, Eur</w:t>
            </w:r>
          </w:p>
        </w:tc>
        <w:tc>
          <w:tcPr>
            <w:tcW w:w="2010" w:type="dxa"/>
            <w:tcBorders>
              <w:top w:val="single" w:sz="4" w:space="0" w:color="auto"/>
              <w:left w:val="nil"/>
              <w:bottom w:val="single" w:sz="4" w:space="0" w:color="auto"/>
              <w:right w:val="single" w:sz="8" w:space="0" w:color="auto"/>
            </w:tcBorders>
            <w:hideMark/>
          </w:tcPr>
          <w:p w14:paraId="54A404B4" w14:textId="77777777" w:rsidR="00824F5E" w:rsidRDefault="001610CF">
            <w:pPr>
              <w:spacing w:line="256" w:lineRule="auto"/>
              <w:rPr>
                <w:kern w:val="2"/>
                <w:szCs w:val="24"/>
              </w:rPr>
            </w:pPr>
            <w:r>
              <w:rPr>
                <w:kern w:val="2"/>
                <w:szCs w:val="24"/>
              </w:rPr>
              <w:t>Iš KM prašoma suma, Eur</w:t>
            </w:r>
          </w:p>
        </w:tc>
      </w:tr>
      <w:tr w:rsidR="00824F5E" w14:paraId="70DC14EE"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6D912673" w14:textId="1E2F36B9" w:rsidR="00824F5E" w:rsidRDefault="001610CF">
            <w:pPr>
              <w:spacing w:line="256" w:lineRule="auto"/>
              <w:jc w:val="center"/>
              <w:rPr>
                <w:kern w:val="2"/>
                <w:szCs w:val="24"/>
              </w:rPr>
            </w:pPr>
            <w:r>
              <w:rPr>
                <w:kern w:val="2"/>
                <w:szCs w:val="24"/>
              </w:rPr>
              <w:t>4.3.1.</w:t>
            </w:r>
          </w:p>
        </w:tc>
        <w:tc>
          <w:tcPr>
            <w:tcW w:w="1649" w:type="dxa"/>
            <w:tcBorders>
              <w:top w:val="nil"/>
              <w:left w:val="nil"/>
              <w:bottom w:val="single" w:sz="4" w:space="0" w:color="auto"/>
              <w:right w:val="nil"/>
            </w:tcBorders>
          </w:tcPr>
          <w:p w14:paraId="747D0C99"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7C594F7A"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94AEBF1"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1A4A3054"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2B2CCDB3" w14:textId="77777777" w:rsidR="00824F5E" w:rsidRDefault="00824F5E">
            <w:pPr>
              <w:spacing w:line="256" w:lineRule="auto"/>
              <w:rPr>
                <w:kern w:val="2"/>
                <w:szCs w:val="24"/>
              </w:rPr>
            </w:pPr>
          </w:p>
        </w:tc>
      </w:tr>
      <w:tr w:rsidR="00824F5E" w14:paraId="44D821FF"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461BE48C" w14:textId="5443056A" w:rsidR="00824F5E" w:rsidRDefault="001610CF">
            <w:pPr>
              <w:spacing w:line="256" w:lineRule="auto"/>
              <w:jc w:val="center"/>
              <w:rPr>
                <w:kern w:val="2"/>
                <w:szCs w:val="24"/>
              </w:rPr>
            </w:pPr>
            <w:r>
              <w:rPr>
                <w:kern w:val="2"/>
                <w:szCs w:val="24"/>
              </w:rPr>
              <w:t>4.3.2.</w:t>
            </w:r>
          </w:p>
        </w:tc>
        <w:tc>
          <w:tcPr>
            <w:tcW w:w="1649" w:type="dxa"/>
            <w:tcBorders>
              <w:top w:val="single" w:sz="4" w:space="0" w:color="auto"/>
              <w:left w:val="nil"/>
              <w:bottom w:val="single" w:sz="4" w:space="0" w:color="auto"/>
              <w:right w:val="nil"/>
            </w:tcBorders>
          </w:tcPr>
          <w:p w14:paraId="371BB2E4"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3CAA9B1D"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80D698B"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3596FAAC"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7C1B7804" w14:textId="77777777" w:rsidR="00824F5E" w:rsidRDefault="00824F5E">
            <w:pPr>
              <w:spacing w:line="256" w:lineRule="auto"/>
              <w:rPr>
                <w:kern w:val="2"/>
                <w:szCs w:val="24"/>
              </w:rPr>
            </w:pPr>
          </w:p>
        </w:tc>
      </w:tr>
      <w:tr w:rsidR="00824F5E" w14:paraId="215C6B92"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329D06E2" w14:textId="1632A779" w:rsidR="00824F5E" w:rsidRDefault="001610CF">
            <w:pPr>
              <w:spacing w:line="256" w:lineRule="auto"/>
              <w:jc w:val="center"/>
              <w:rPr>
                <w:kern w:val="2"/>
                <w:szCs w:val="24"/>
              </w:rPr>
            </w:pPr>
            <w:r>
              <w:rPr>
                <w:kern w:val="2"/>
                <w:szCs w:val="24"/>
              </w:rPr>
              <w:t>4.3.3.</w:t>
            </w:r>
          </w:p>
        </w:tc>
        <w:tc>
          <w:tcPr>
            <w:tcW w:w="1649" w:type="dxa"/>
            <w:tcBorders>
              <w:top w:val="nil"/>
              <w:left w:val="nil"/>
              <w:bottom w:val="single" w:sz="4" w:space="0" w:color="auto"/>
              <w:right w:val="nil"/>
            </w:tcBorders>
          </w:tcPr>
          <w:p w14:paraId="4D1DDE5F"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0DE8CD4A"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7183D24"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37EE5CD4"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4E6C072F" w14:textId="77777777" w:rsidR="00824F5E" w:rsidRDefault="00824F5E">
            <w:pPr>
              <w:spacing w:line="256" w:lineRule="auto"/>
              <w:rPr>
                <w:kern w:val="2"/>
                <w:szCs w:val="24"/>
              </w:rPr>
            </w:pPr>
          </w:p>
        </w:tc>
      </w:tr>
      <w:tr w:rsidR="00824F5E" w14:paraId="11251B4E"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71977D2E" w14:textId="52681B27" w:rsidR="00824F5E" w:rsidRDefault="001610CF">
            <w:pPr>
              <w:spacing w:line="256" w:lineRule="auto"/>
              <w:jc w:val="center"/>
              <w:rPr>
                <w:kern w:val="2"/>
                <w:szCs w:val="24"/>
              </w:rPr>
            </w:pPr>
            <w:r>
              <w:rPr>
                <w:kern w:val="2"/>
                <w:szCs w:val="24"/>
              </w:rPr>
              <w:t>4.3.4.</w:t>
            </w:r>
          </w:p>
        </w:tc>
        <w:tc>
          <w:tcPr>
            <w:tcW w:w="1649" w:type="dxa"/>
            <w:tcBorders>
              <w:top w:val="single" w:sz="4" w:space="0" w:color="auto"/>
              <w:left w:val="nil"/>
              <w:bottom w:val="single" w:sz="4" w:space="0" w:color="auto"/>
              <w:right w:val="nil"/>
            </w:tcBorders>
          </w:tcPr>
          <w:p w14:paraId="5BAA2FF1"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2AFE0F7D"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FA4E734"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2446A9F5"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45F2DD6B" w14:textId="77777777" w:rsidR="00824F5E" w:rsidRDefault="00824F5E">
            <w:pPr>
              <w:spacing w:line="256" w:lineRule="auto"/>
              <w:rPr>
                <w:kern w:val="2"/>
                <w:szCs w:val="24"/>
              </w:rPr>
            </w:pPr>
          </w:p>
        </w:tc>
      </w:tr>
      <w:tr w:rsidR="00824F5E" w14:paraId="0510FF2E" w14:textId="77777777">
        <w:trPr>
          <w:trHeight w:val="439"/>
        </w:trPr>
        <w:tc>
          <w:tcPr>
            <w:tcW w:w="1252" w:type="dxa"/>
            <w:tcBorders>
              <w:top w:val="single" w:sz="4" w:space="0" w:color="auto"/>
              <w:left w:val="single" w:sz="8" w:space="0" w:color="auto"/>
              <w:bottom w:val="single" w:sz="4" w:space="0" w:color="auto"/>
              <w:right w:val="single" w:sz="4" w:space="0" w:color="auto"/>
            </w:tcBorders>
            <w:vAlign w:val="center"/>
            <w:hideMark/>
          </w:tcPr>
          <w:p w14:paraId="5795331C" w14:textId="517FF8AD" w:rsidR="00824F5E" w:rsidRDefault="001610CF">
            <w:pPr>
              <w:spacing w:line="256" w:lineRule="auto"/>
              <w:jc w:val="center"/>
              <w:rPr>
                <w:kern w:val="2"/>
                <w:szCs w:val="24"/>
              </w:rPr>
            </w:pPr>
            <w:r>
              <w:rPr>
                <w:kern w:val="2"/>
                <w:szCs w:val="24"/>
              </w:rPr>
              <w:t>4.3.5.</w:t>
            </w:r>
          </w:p>
        </w:tc>
        <w:tc>
          <w:tcPr>
            <w:tcW w:w="1649" w:type="dxa"/>
            <w:tcBorders>
              <w:top w:val="single" w:sz="4" w:space="0" w:color="auto"/>
              <w:left w:val="nil"/>
              <w:bottom w:val="single" w:sz="4" w:space="0" w:color="auto"/>
              <w:right w:val="nil"/>
            </w:tcBorders>
          </w:tcPr>
          <w:p w14:paraId="11D6A6B8"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72C6A9BF"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A6AFA79"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0517D7FD"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7EC5CB30" w14:textId="77777777" w:rsidR="00824F5E" w:rsidRDefault="00824F5E">
            <w:pPr>
              <w:spacing w:line="256" w:lineRule="auto"/>
              <w:rPr>
                <w:kern w:val="2"/>
                <w:szCs w:val="24"/>
              </w:rPr>
            </w:pPr>
          </w:p>
        </w:tc>
      </w:tr>
      <w:tr w:rsidR="00824F5E" w14:paraId="718C5218"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781A3C3C" w14:textId="3AD96499" w:rsidR="00824F5E" w:rsidRDefault="001610CF">
            <w:pPr>
              <w:spacing w:line="256" w:lineRule="auto"/>
              <w:jc w:val="center"/>
              <w:rPr>
                <w:kern w:val="2"/>
                <w:szCs w:val="24"/>
              </w:rPr>
            </w:pPr>
            <w:r>
              <w:rPr>
                <w:kern w:val="2"/>
                <w:szCs w:val="24"/>
              </w:rPr>
              <w:t>4.3.6.</w:t>
            </w:r>
          </w:p>
        </w:tc>
        <w:tc>
          <w:tcPr>
            <w:tcW w:w="1649" w:type="dxa"/>
            <w:tcBorders>
              <w:top w:val="single" w:sz="4" w:space="0" w:color="auto"/>
              <w:left w:val="nil"/>
              <w:bottom w:val="single" w:sz="4" w:space="0" w:color="auto"/>
              <w:right w:val="nil"/>
            </w:tcBorders>
          </w:tcPr>
          <w:p w14:paraId="2185B04D"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20C94008"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3AA4660"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165AB80E"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3153A922" w14:textId="77777777" w:rsidR="00824F5E" w:rsidRDefault="00824F5E">
            <w:pPr>
              <w:spacing w:line="256" w:lineRule="auto"/>
              <w:rPr>
                <w:kern w:val="2"/>
                <w:szCs w:val="24"/>
              </w:rPr>
            </w:pPr>
          </w:p>
        </w:tc>
      </w:tr>
      <w:tr w:rsidR="00824F5E" w14:paraId="79C7543A"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tcPr>
          <w:p w14:paraId="2F364D45" w14:textId="77777777" w:rsidR="00824F5E" w:rsidRDefault="00824F5E">
            <w:pPr>
              <w:spacing w:line="256" w:lineRule="auto"/>
              <w:jc w:val="center"/>
              <w:rPr>
                <w:kern w:val="2"/>
                <w:szCs w:val="24"/>
              </w:rPr>
            </w:pPr>
          </w:p>
        </w:tc>
        <w:tc>
          <w:tcPr>
            <w:tcW w:w="1649" w:type="dxa"/>
            <w:tcBorders>
              <w:top w:val="single" w:sz="4" w:space="0" w:color="auto"/>
              <w:left w:val="nil"/>
              <w:bottom w:val="single" w:sz="4" w:space="0" w:color="auto"/>
              <w:right w:val="nil"/>
            </w:tcBorders>
            <w:hideMark/>
          </w:tcPr>
          <w:p w14:paraId="513F0EEE" w14:textId="77777777" w:rsidR="00824F5E" w:rsidRDefault="001610CF">
            <w:pPr>
              <w:spacing w:line="256" w:lineRule="auto"/>
              <w:jc w:val="right"/>
              <w:rPr>
                <w:b/>
                <w:bCs/>
                <w:kern w:val="2"/>
                <w:szCs w:val="24"/>
              </w:rPr>
            </w:pPr>
            <w:r>
              <w:rPr>
                <w:b/>
                <w:bCs/>
                <w:kern w:val="2"/>
                <w:szCs w:val="24"/>
              </w:rPr>
              <w:t>Iš viso:</w:t>
            </w:r>
          </w:p>
        </w:tc>
        <w:tc>
          <w:tcPr>
            <w:tcW w:w="1565" w:type="dxa"/>
            <w:tcBorders>
              <w:top w:val="single" w:sz="4" w:space="0" w:color="auto"/>
              <w:left w:val="single" w:sz="4" w:space="0" w:color="auto"/>
              <w:bottom w:val="single" w:sz="4" w:space="0" w:color="auto"/>
              <w:right w:val="nil"/>
            </w:tcBorders>
            <w:vAlign w:val="center"/>
          </w:tcPr>
          <w:p w14:paraId="7B2CA982"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B6FD363"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0C0D8437"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7D95E035" w14:textId="77777777" w:rsidR="00824F5E" w:rsidRDefault="00824F5E">
            <w:pPr>
              <w:spacing w:line="256" w:lineRule="auto"/>
              <w:rPr>
                <w:kern w:val="2"/>
                <w:szCs w:val="24"/>
              </w:rPr>
            </w:pPr>
          </w:p>
        </w:tc>
      </w:tr>
      <w:tr w:rsidR="00824F5E" w14:paraId="082EB256"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6EF72263" w14:textId="6F43F17B" w:rsidR="00824F5E" w:rsidRDefault="001610CF">
            <w:pPr>
              <w:spacing w:line="256" w:lineRule="auto"/>
              <w:jc w:val="center"/>
              <w:rPr>
                <w:kern w:val="2"/>
                <w:szCs w:val="24"/>
              </w:rPr>
            </w:pPr>
            <w:r>
              <w:rPr>
                <w:b/>
                <w:bCs/>
                <w:kern w:val="2"/>
                <w:szCs w:val="24"/>
              </w:rPr>
              <w:t>4.4.</w:t>
            </w:r>
          </w:p>
        </w:tc>
        <w:tc>
          <w:tcPr>
            <w:tcW w:w="8670" w:type="dxa"/>
            <w:gridSpan w:val="5"/>
            <w:tcBorders>
              <w:top w:val="nil"/>
              <w:left w:val="nil"/>
              <w:bottom w:val="single" w:sz="4" w:space="0" w:color="auto"/>
              <w:right w:val="single" w:sz="8" w:space="0" w:color="auto"/>
            </w:tcBorders>
            <w:hideMark/>
          </w:tcPr>
          <w:p w14:paraId="19EF30C5" w14:textId="77777777" w:rsidR="00824F5E" w:rsidRDefault="001610CF">
            <w:pPr>
              <w:spacing w:line="256" w:lineRule="auto"/>
              <w:jc w:val="both"/>
              <w:rPr>
                <w:kern w:val="2"/>
                <w:szCs w:val="24"/>
              </w:rPr>
            </w:pPr>
            <w:r>
              <w:rPr>
                <w:b/>
                <w:bCs/>
                <w:kern w:val="2"/>
                <w:szCs w:val="24"/>
              </w:rPr>
              <w:t xml:space="preserve">Komandiruočių ir kviestinių projekto dalyvių piniginių kompensacijų išlaidos </w:t>
            </w:r>
            <w:r>
              <w:rPr>
                <w:i/>
                <w:iCs/>
                <w:kern w:val="2"/>
                <w:sz w:val="22"/>
                <w:szCs w:val="22"/>
              </w:rPr>
              <w:t>(nakvynės, dienpinigių, maistpinigių, kelionių išlaidos, kompensuojamos pagal avansines apyskaitas ar kitus dokumentus)</w:t>
            </w:r>
          </w:p>
        </w:tc>
      </w:tr>
      <w:tr w:rsidR="00824F5E" w14:paraId="07DC710C"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tcPr>
          <w:p w14:paraId="027C4CA3" w14:textId="77777777" w:rsidR="00824F5E" w:rsidRDefault="00824F5E">
            <w:pPr>
              <w:spacing w:line="256" w:lineRule="auto"/>
              <w:jc w:val="center"/>
              <w:rPr>
                <w:kern w:val="2"/>
                <w:szCs w:val="24"/>
              </w:rPr>
            </w:pPr>
          </w:p>
        </w:tc>
        <w:tc>
          <w:tcPr>
            <w:tcW w:w="1649" w:type="dxa"/>
            <w:tcBorders>
              <w:top w:val="single" w:sz="4" w:space="0" w:color="auto"/>
              <w:left w:val="nil"/>
              <w:bottom w:val="single" w:sz="4" w:space="0" w:color="auto"/>
              <w:right w:val="nil"/>
            </w:tcBorders>
          </w:tcPr>
          <w:p w14:paraId="7594AFF3"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hideMark/>
          </w:tcPr>
          <w:p w14:paraId="642EF9F5" w14:textId="77777777" w:rsidR="00824F5E" w:rsidRDefault="001610CF">
            <w:pPr>
              <w:spacing w:line="256" w:lineRule="auto"/>
              <w:rPr>
                <w:kern w:val="2"/>
                <w:szCs w:val="24"/>
              </w:rPr>
            </w:pPr>
            <w:r>
              <w:rPr>
                <w:kern w:val="2"/>
                <w:szCs w:val="24"/>
              </w:rPr>
              <w:t>Vnt. kaina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9382682" w14:textId="77777777" w:rsidR="00824F5E" w:rsidRDefault="001610CF">
            <w:pPr>
              <w:spacing w:line="256" w:lineRule="auto"/>
              <w:rPr>
                <w:kern w:val="2"/>
                <w:szCs w:val="24"/>
              </w:rPr>
            </w:pPr>
            <w:r>
              <w:rPr>
                <w:kern w:val="2"/>
                <w:szCs w:val="24"/>
              </w:rPr>
              <w:t>Kiekis</w:t>
            </w:r>
          </w:p>
        </w:tc>
        <w:tc>
          <w:tcPr>
            <w:tcW w:w="1674" w:type="dxa"/>
            <w:tcBorders>
              <w:top w:val="single" w:sz="4" w:space="0" w:color="auto"/>
              <w:left w:val="nil"/>
              <w:bottom w:val="single" w:sz="4" w:space="0" w:color="auto"/>
              <w:right w:val="single" w:sz="4" w:space="0" w:color="auto"/>
            </w:tcBorders>
            <w:vAlign w:val="center"/>
            <w:hideMark/>
          </w:tcPr>
          <w:p w14:paraId="7A2A48C0" w14:textId="77777777" w:rsidR="00824F5E" w:rsidRDefault="001610CF">
            <w:pPr>
              <w:spacing w:line="256" w:lineRule="auto"/>
              <w:rPr>
                <w:kern w:val="2"/>
                <w:szCs w:val="24"/>
              </w:rPr>
            </w:pPr>
            <w:r>
              <w:rPr>
                <w:kern w:val="2"/>
                <w:szCs w:val="24"/>
              </w:rPr>
              <w:t>Visa suma, Eur</w:t>
            </w:r>
          </w:p>
        </w:tc>
        <w:tc>
          <w:tcPr>
            <w:tcW w:w="2010" w:type="dxa"/>
            <w:tcBorders>
              <w:top w:val="single" w:sz="4" w:space="0" w:color="auto"/>
              <w:left w:val="nil"/>
              <w:bottom w:val="single" w:sz="4" w:space="0" w:color="auto"/>
              <w:right w:val="single" w:sz="8" w:space="0" w:color="auto"/>
            </w:tcBorders>
            <w:hideMark/>
          </w:tcPr>
          <w:p w14:paraId="4335F3F2" w14:textId="77777777" w:rsidR="00824F5E" w:rsidRDefault="001610CF">
            <w:pPr>
              <w:spacing w:line="256" w:lineRule="auto"/>
              <w:rPr>
                <w:kern w:val="2"/>
                <w:szCs w:val="24"/>
              </w:rPr>
            </w:pPr>
            <w:r>
              <w:rPr>
                <w:kern w:val="2"/>
                <w:szCs w:val="24"/>
              </w:rPr>
              <w:t>Iš KM prašoma suma, Eur</w:t>
            </w:r>
          </w:p>
        </w:tc>
      </w:tr>
      <w:tr w:rsidR="00824F5E" w14:paraId="61A6C7A0"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2EE97C94" w14:textId="78AD26DD" w:rsidR="00824F5E" w:rsidRDefault="001610CF">
            <w:pPr>
              <w:spacing w:line="256" w:lineRule="auto"/>
              <w:jc w:val="center"/>
              <w:rPr>
                <w:kern w:val="2"/>
                <w:szCs w:val="24"/>
              </w:rPr>
            </w:pPr>
            <w:r>
              <w:rPr>
                <w:kern w:val="2"/>
                <w:szCs w:val="24"/>
              </w:rPr>
              <w:t>4.4.1.</w:t>
            </w:r>
          </w:p>
        </w:tc>
        <w:tc>
          <w:tcPr>
            <w:tcW w:w="1649" w:type="dxa"/>
            <w:tcBorders>
              <w:top w:val="nil"/>
              <w:left w:val="nil"/>
              <w:bottom w:val="single" w:sz="4" w:space="0" w:color="auto"/>
              <w:right w:val="nil"/>
            </w:tcBorders>
          </w:tcPr>
          <w:p w14:paraId="4E5CFB7A"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60285C9F"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7762FC9"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5C13D456"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7FC5C86C" w14:textId="77777777" w:rsidR="00824F5E" w:rsidRDefault="00824F5E">
            <w:pPr>
              <w:spacing w:line="256" w:lineRule="auto"/>
              <w:rPr>
                <w:kern w:val="2"/>
                <w:szCs w:val="24"/>
              </w:rPr>
            </w:pPr>
          </w:p>
        </w:tc>
      </w:tr>
      <w:tr w:rsidR="00824F5E" w14:paraId="232FE2F8"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564530A5" w14:textId="77052CEF" w:rsidR="00824F5E" w:rsidRDefault="001610CF">
            <w:pPr>
              <w:spacing w:line="256" w:lineRule="auto"/>
              <w:jc w:val="center"/>
              <w:rPr>
                <w:kern w:val="2"/>
                <w:szCs w:val="24"/>
              </w:rPr>
            </w:pPr>
            <w:r>
              <w:rPr>
                <w:kern w:val="2"/>
                <w:szCs w:val="24"/>
              </w:rPr>
              <w:t>4.4.2.</w:t>
            </w:r>
          </w:p>
        </w:tc>
        <w:tc>
          <w:tcPr>
            <w:tcW w:w="1649" w:type="dxa"/>
            <w:tcBorders>
              <w:top w:val="nil"/>
              <w:left w:val="nil"/>
              <w:bottom w:val="single" w:sz="4" w:space="0" w:color="auto"/>
              <w:right w:val="nil"/>
            </w:tcBorders>
          </w:tcPr>
          <w:p w14:paraId="37681CE2"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3028D601"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9A6BE47"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7CDE826E"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7F3EB197" w14:textId="77777777" w:rsidR="00824F5E" w:rsidRDefault="00824F5E">
            <w:pPr>
              <w:spacing w:line="256" w:lineRule="auto"/>
              <w:rPr>
                <w:kern w:val="2"/>
                <w:szCs w:val="24"/>
              </w:rPr>
            </w:pPr>
          </w:p>
        </w:tc>
      </w:tr>
      <w:tr w:rsidR="00824F5E" w14:paraId="01312C30"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7F231A55" w14:textId="1E6189BC" w:rsidR="00824F5E" w:rsidRDefault="001610CF">
            <w:pPr>
              <w:spacing w:line="256" w:lineRule="auto"/>
              <w:jc w:val="center"/>
              <w:rPr>
                <w:kern w:val="2"/>
                <w:szCs w:val="24"/>
              </w:rPr>
            </w:pPr>
            <w:r>
              <w:rPr>
                <w:kern w:val="2"/>
                <w:szCs w:val="24"/>
              </w:rPr>
              <w:t>4.4.3.</w:t>
            </w:r>
          </w:p>
        </w:tc>
        <w:tc>
          <w:tcPr>
            <w:tcW w:w="1649" w:type="dxa"/>
            <w:tcBorders>
              <w:top w:val="single" w:sz="4" w:space="0" w:color="auto"/>
              <w:left w:val="nil"/>
              <w:bottom w:val="single" w:sz="4" w:space="0" w:color="auto"/>
              <w:right w:val="nil"/>
            </w:tcBorders>
          </w:tcPr>
          <w:p w14:paraId="00B631B5"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689DA5EC"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2F33F48"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48CF655A"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57701061" w14:textId="77777777" w:rsidR="00824F5E" w:rsidRDefault="00824F5E">
            <w:pPr>
              <w:spacing w:line="256" w:lineRule="auto"/>
              <w:rPr>
                <w:kern w:val="2"/>
                <w:szCs w:val="24"/>
              </w:rPr>
            </w:pPr>
          </w:p>
        </w:tc>
      </w:tr>
      <w:tr w:rsidR="00824F5E" w14:paraId="5F876CC7"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5678E3D6" w14:textId="41D74292" w:rsidR="00824F5E" w:rsidRDefault="001610CF">
            <w:pPr>
              <w:spacing w:line="256" w:lineRule="auto"/>
              <w:jc w:val="center"/>
              <w:rPr>
                <w:kern w:val="2"/>
                <w:szCs w:val="24"/>
              </w:rPr>
            </w:pPr>
            <w:r>
              <w:rPr>
                <w:kern w:val="2"/>
                <w:szCs w:val="24"/>
              </w:rPr>
              <w:t>4.4.4.</w:t>
            </w:r>
          </w:p>
        </w:tc>
        <w:tc>
          <w:tcPr>
            <w:tcW w:w="1649" w:type="dxa"/>
            <w:tcBorders>
              <w:top w:val="single" w:sz="4" w:space="0" w:color="auto"/>
              <w:left w:val="nil"/>
              <w:bottom w:val="single" w:sz="4" w:space="0" w:color="auto"/>
              <w:right w:val="nil"/>
            </w:tcBorders>
          </w:tcPr>
          <w:p w14:paraId="76C95DA2"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261A13CD"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176745E"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485B0C45"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67F28FE7" w14:textId="77777777" w:rsidR="00824F5E" w:rsidRDefault="00824F5E">
            <w:pPr>
              <w:spacing w:line="256" w:lineRule="auto"/>
              <w:rPr>
                <w:kern w:val="2"/>
                <w:szCs w:val="24"/>
              </w:rPr>
            </w:pPr>
          </w:p>
        </w:tc>
      </w:tr>
      <w:tr w:rsidR="00824F5E" w14:paraId="3431DE07"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696502A8" w14:textId="63600B67" w:rsidR="00824F5E" w:rsidRDefault="001610CF">
            <w:pPr>
              <w:spacing w:line="256" w:lineRule="auto"/>
              <w:jc w:val="center"/>
              <w:rPr>
                <w:kern w:val="2"/>
                <w:szCs w:val="24"/>
              </w:rPr>
            </w:pPr>
            <w:r>
              <w:rPr>
                <w:kern w:val="2"/>
                <w:szCs w:val="24"/>
              </w:rPr>
              <w:t>4.4.5.</w:t>
            </w:r>
          </w:p>
        </w:tc>
        <w:tc>
          <w:tcPr>
            <w:tcW w:w="1649" w:type="dxa"/>
            <w:tcBorders>
              <w:top w:val="single" w:sz="4" w:space="0" w:color="auto"/>
              <w:left w:val="nil"/>
              <w:bottom w:val="single" w:sz="4" w:space="0" w:color="auto"/>
              <w:right w:val="nil"/>
            </w:tcBorders>
          </w:tcPr>
          <w:p w14:paraId="6323C43D"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6E2C56DD"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60D3C0B"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34C5513B"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10CA191B" w14:textId="77777777" w:rsidR="00824F5E" w:rsidRDefault="00824F5E">
            <w:pPr>
              <w:spacing w:line="256" w:lineRule="auto"/>
              <w:rPr>
                <w:kern w:val="2"/>
                <w:szCs w:val="24"/>
              </w:rPr>
            </w:pPr>
          </w:p>
        </w:tc>
      </w:tr>
      <w:tr w:rsidR="00824F5E" w14:paraId="7C9FC5C3"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hideMark/>
          </w:tcPr>
          <w:p w14:paraId="781F7560" w14:textId="4CE4125E" w:rsidR="00824F5E" w:rsidRDefault="001610CF">
            <w:pPr>
              <w:spacing w:line="256" w:lineRule="auto"/>
              <w:jc w:val="center"/>
              <w:rPr>
                <w:kern w:val="2"/>
                <w:szCs w:val="24"/>
              </w:rPr>
            </w:pPr>
            <w:r>
              <w:rPr>
                <w:kern w:val="2"/>
                <w:szCs w:val="24"/>
              </w:rPr>
              <w:t>4.4.6.</w:t>
            </w:r>
          </w:p>
        </w:tc>
        <w:tc>
          <w:tcPr>
            <w:tcW w:w="1649" w:type="dxa"/>
            <w:tcBorders>
              <w:top w:val="single" w:sz="4" w:space="0" w:color="auto"/>
              <w:left w:val="nil"/>
              <w:bottom w:val="single" w:sz="4" w:space="0" w:color="auto"/>
              <w:right w:val="nil"/>
            </w:tcBorders>
          </w:tcPr>
          <w:p w14:paraId="69E6E4F9"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59EB2376"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CBC3B23"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4C357C50"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3AEEF7A8" w14:textId="77777777" w:rsidR="00824F5E" w:rsidRDefault="00824F5E">
            <w:pPr>
              <w:spacing w:line="256" w:lineRule="auto"/>
              <w:rPr>
                <w:kern w:val="2"/>
                <w:szCs w:val="24"/>
              </w:rPr>
            </w:pPr>
          </w:p>
        </w:tc>
      </w:tr>
      <w:tr w:rsidR="00824F5E" w14:paraId="44A3D546" w14:textId="77777777">
        <w:trPr>
          <w:trHeight w:val="315"/>
        </w:trPr>
        <w:tc>
          <w:tcPr>
            <w:tcW w:w="1252" w:type="dxa"/>
            <w:tcBorders>
              <w:top w:val="nil"/>
              <w:left w:val="single" w:sz="8" w:space="0" w:color="auto"/>
              <w:bottom w:val="single" w:sz="4" w:space="0" w:color="auto"/>
              <w:right w:val="single" w:sz="4" w:space="0" w:color="auto"/>
            </w:tcBorders>
            <w:vAlign w:val="center"/>
          </w:tcPr>
          <w:p w14:paraId="1872D2F6" w14:textId="77777777" w:rsidR="00824F5E" w:rsidRDefault="00824F5E">
            <w:pPr>
              <w:spacing w:line="256" w:lineRule="auto"/>
              <w:jc w:val="center"/>
              <w:rPr>
                <w:kern w:val="2"/>
                <w:szCs w:val="24"/>
              </w:rPr>
            </w:pPr>
          </w:p>
        </w:tc>
        <w:tc>
          <w:tcPr>
            <w:tcW w:w="1649" w:type="dxa"/>
            <w:tcBorders>
              <w:top w:val="nil"/>
              <w:left w:val="nil"/>
              <w:bottom w:val="single" w:sz="4" w:space="0" w:color="auto"/>
              <w:right w:val="nil"/>
            </w:tcBorders>
            <w:hideMark/>
          </w:tcPr>
          <w:p w14:paraId="0813EA6F" w14:textId="77777777" w:rsidR="00824F5E" w:rsidRDefault="001610CF">
            <w:pPr>
              <w:spacing w:line="256" w:lineRule="auto"/>
              <w:jc w:val="right"/>
              <w:rPr>
                <w:b/>
                <w:bCs/>
                <w:kern w:val="2"/>
                <w:szCs w:val="24"/>
              </w:rPr>
            </w:pPr>
            <w:r>
              <w:rPr>
                <w:b/>
                <w:bCs/>
                <w:kern w:val="2"/>
                <w:szCs w:val="24"/>
              </w:rPr>
              <w:t>Iš viso:</w:t>
            </w:r>
          </w:p>
        </w:tc>
        <w:tc>
          <w:tcPr>
            <w:tcW w:w="1565" w:type="dxa"/>
            <w:tcBorders>
              <w:top w:val="single" w:sz="4" w:space="0" w:color="auto"/>
              <w:left w:val="single" w:sz="4" w:space="0" w:color="auto"/>
              <w:bottom w:val="single" w:sz="4" w:space="0" w:color="auto"/>
              <w:right w:val="nil"/>
            </w:tcBorders>
            <w:vAlign w:val="center"/>
          </w:tcPr>
          <w:p w14:paraId="7F15473D"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E5AE1B9"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2F926C12"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1F48BDBE" w14:textId="77777777" w:rsidR="00824F5E" w:rsidRDefault="00824F5E">
            <w:pPr>
              <w:spacing w:line="256" w:lineRule="auto"/>
              <w:rPr>
                <w:kern w:val="2"/>
                <w:szCs w:val="24"/>
              </w:rPr>
            </w:pPr>
          </w:p>
        </w:tc>
      </w:tr>
      <w:tr w:rsidR="00824F5E" w14:paraId="094B9960"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252F27E3" w14:textId="20E03B73" w:rsidR="00824F5E" w:rsidRDefault="001610CF">
            <w:pPr>
              <w:spacing w:line="256" w:lineRule="auto"/>
              <w:jc w:val="center"/>
              <w:rPr>
                <w:kern w:val="2"/>
                <w:szCs w:val="24"/>
              </w:rPr>
            </w:pPr>
            <w:r>
              <w:rPr>
                <w:b/>
                <w:bCs/>
                <w:kern w:val="2"/>
                <w:szCs w:val="24"/>
              </w:rPr>
              <w:t>4.5.</w:t>
            </w:r>
          </w:p>
        </w:tc>
        <w:tc>
          <w:tcPr>
            <w:tcW w:w="8670" w:type="dxa"/>
            <w:gridSpan w:val="5"/>
            <w:tcBorders>
              <w:top w:val="nil"/>
              <w:left w:val="nil"/>
              <w:bottom w:val="single" w:sz="4" w:space="0" w:color="auto"/>
              <w:right w:val="single" w:sz="8" w:space="0" w:color="auto"/>
            </w:tcBorders>
            <w:hideMark/>
          </w:tcPr>
          <w:p w14:paraId="1D19FEAB" w14:textId="0E780211" w:rsidR="00824F5E" w:rsidRDefault="001610CF">
            <w:pPr>
              <w:spacing w:line="256" w:lineRule="auto"/>
              <w:jc w:val="both"/>
              <w:rPr>
                <w:kern w:val="2"/>
                <w:szCs w:val="24"/>
              </w:rPr>
            </w:pPr>
            <w:r>
              <w:rPr>
                <w:b/>
                <w:bCs/>
                <w:kern w:val="2"/>
                <w:szCs w:val="24"/>
              </w:rPr>
              <w:t xml:space="preserve">Premijų konkursų laureatams išlaidos </w:t>
            </w:r>
          </w:p>
        </w:tc>
      </w:tr>
      <w:tr w:rsidR="00824F5E" w14:paraId="4804020D"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0563E562" w14:textId="5326E4CA" w:rsidR="00824F5E" w:rsidRDefault="00824F5E">
            <w:pPr>
              <w:spacing w:line="256" w:lineRule="auto"/>
              <w:jc w:val="center"/>
              <w:rPr>
                <w:kern w:val="2"/>
                <w:szCs w:val="24"/>
              </w:rPr>
            </w:pPr>
          </w:p>
        </w:tc>
        <w:tc>
          <w:tcPr>
            <w:tcW w:w="1649" w:type="dxa"/>
            <w:tcBorders>
              <w:top w:val="nil"/>
              <w:left w:val="nil"/>
              <w:bottom w:val="single" w:sz="4" w:space="0" w:color="auto"/>
              <w:right w:val="nil"/>
            </w:tcBorders>
          </w:tcPr>
          <w:p w14:paraId="64638218"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5882B3F9" w14:textId="1623FDDD" w:rsidR="00824F5E" w:rsidRDefault="001610CF">
            <w:pPr>
              <w:spacing w:line="256" w:lineRule="auto"/>
              <w:rPr>
                <w:kern w:val="2"/>
                <w:szCs w:val="24"/>
              </w:rPr>
            </w:pPr>
            <w:r>
              <w:rPr>
                <w:kern w:val="2"/>
                <w:szCs w:val="24"/>
              </w:rPr>
              <w:t>Vnt. kaina</w:t>
            </w:r>
          </w:p>
        </w:tc>
        <w:tc>
          <w:tcPr>
            <w:tcW w:w="1772" w:type="dxa"/>
            <w:tcBorders>
              <w:top w:val="single" w:sz="4" w:space="0" w:color="auto"/>
              <w:left w:val="single" w:sz="4" w:space="0" w:color="auto"/>
              <w:bottom w:val="single" w:sz="4" w:space="0" w:color="auto"/>
              <w:right w:val="single" w:sz="4" w:space="0" w:color="auto"/>
            </w:tcBorders>
            <w:vAlign w:val="center"/>
          </w:tcPr>
          <w:p w14:paraId="293F4ED2" w14:textId="7DCED103" w:rsidR="00824F5E" w:rsidRDefault="001610CF">
            <w:pPr>
              <w:spacing w:line="256" w:lineRule="auto"/>
              <w:rPr>
                <w:kern w:val="2"/>
                <w:szCs w:val="24"/>
              </w:rPr>
            </w:pPr>
            <w:r>
              <w:rPr>
                <w:kern w:val="2"/>
                <w:szCs w:val="24"/>
              </w:rPr>
              <w:t>Kiekis</w:t>
            </w:r>
          </w:p>
        </w:tc>
        <w:tc>
          <w:tcPr>
            <w:tcW w:w="1674" w:type="dxa"/>
            <w:tcBorders>
              <w:top w:val="single" w:sz="4" w:space="0" w:color="auto"/>
              <w:left w:val="nil"/>
              <w:bottom w:val="single" w:sz="4" w:space="0" w:color="auto"/>
              <w:right w:val="single" w:sz="4" w:space="0" w:color="auto"/>
            </w:tcBorders>
            <w:vAlign w:val="center"/>
          </w:tcPr>
          <w:p w14:paraId="7CBF8F53" w14:textId="0235561B" w:rsidR="00824F5E" w:rsidRDefault="001610CF">
            <w:pPr>
              <w:spacing w:line="256" w:lineRule="auto"/>
              <w:rPr>
                <w:kern w:val="2"/>
                <w:szCs w:val="24"/>
              </w:rPr>
            </w:pPr>
            <w:r>
              <w:rPr>
                <w:kern w:val="2"/>
                <w:szCs w:val="24"/>
              </w:rPr>
              <w:t>Visa suma, Eur</w:t>
            </w:r>
          </w:p>
        </w:tc>
        <w:tc>
          <w:tcPr>
            <w:tcW w:w="2010" w:type="dxa"/>
            <w:tcBorders>
              <w:top w:val="single" w:sz="4" w:space="0" w:color="auto"/>
              <w:left w:val="nil"/>
              <w:bottom w:val="single" w:sz="4" w:space="0" w:color="auto"/>
              <w:right w:val="single" w:sz="8" w:space="0" w:color="auto"/>
            </w:tcBorders>
          </w:tcPr>
          <w:p w14:paraId="5BEA5677" w14:textId="53350095" w:rsidR="00824F5E" w:rsidRDefault="001610CF">
            <w:pPr>
              <w:spacing w:line="256" w:lineRule="auto"/>
              <w:rPr>
                <w:kern w:val="2"/>
                <w:szCs w:val="24"/>
              </w:rPr>
            </w:pPr>
            <w:r>
              <w:rPr>
                <w:kern w:val="2"/>
                <w:szCs w:val="24"/>
              </w:rPr>
              <w:t>Iš KM prašoma suma, Eur</w:t>
            </w:r>
          </w:p>
        </w:tc>
      </w:tr>
      <w:tr w:rsidR="00824F5E" w14:paraId="7C905059"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5CCF7900" w14:textId="29EA10BC" w:rsidR="00824F5E" w:rsidRDefault="001610CF">
            <w:pPr>
              <w:spacing w:line="256" w:lineRule="auto"/>
              <w:jc w:val="center"/>
              <w:rPr>
                <w:kern w:val="2"/>
                <w:szCs w:val="24"/>
              </w:rPr>
            </w:pPr>
            <w:r>
              <w:rPr>
                <w:kern w:val="2"/>
                <w:szCs w:val="24"/>
              </w:rPr>
              <w:t>4.5.1.</w:t>
            </w:r>
          </w:p>
        </w:tc>
        <w:tc>
          <w:tcPr>
            <w:tcW w:w="1649" w:type="dxa"/>
            <w:tcBorders>
              <w:top w:val="nil"/>
              <w:left w:val="nil"/>
              <w:bottom w:val="single" w:sz="4" w:space="0" w:color="auto"/>
              <w:right w:val="nil"/>
            </w:tcBorders>
          </w:tcPr>
          <w:p w14:paraId="1E61CB65"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28C4A5BA"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B16A7B7"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4F2CD479"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05DFFA41" w14:textId="77777777" w:rsidR="00824F5E" w:rsidRDefault="00824F5E">
            <w:pPr>
              <w:spacing w:line="256" w:lineRule="auto"/>
              <w:rPr>
                <w:kern w:val="2"/>
                <w:szCs w:val="24"/>
              </w:rPr>
            </w:pPr>
          </w:p>
        </w:tc>
      </w:tr>
      <w:tr w:rsidR="00824F5E" w14:paraId="7F369996"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47676423" w14:textId="34320862" w:rsidR="00824F5E" w:rsidRDefault="001610CF">
            <w:pPr>
              <w:spacing w:line="256" w:lineRule="auto"/>
              <w:jc w:val="center"/>
              <w:rPr>
                <w:kern w:val="2"/>
                <w:szCs w:val="24"/>
              </w:rPr>
            </w:pPr>
            <w:r>
              <w:rPr>
                <w:kern w:val="2"/>
                <w:szCs w:val="24"/>
              </w:rPr>
              <w:t>4.5.2.</w:t>
            </w:r>
          </w:p>
        </w:tc>
        <w:tc>
          <w:tcPr>
            <w:tcW w:w="1649" w:type="dxa"/>
            <w:tcBorders>
              <w:top w:val="nil"/>
              <w:left w:val="nil"/>
              <w:bottom w:val="single" w:sz="4" w:space="0" w:color="auto"/>
              <w:right w:val="nil"/>
            </w:tcBorders>
          </w:tcPr>
          <w:p w14:paraId="64796BA7"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2123D6D0"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6F4A7AD"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22D187F1"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5B58F833" w14:textId="77777777" w:rsidR="00824F5E" w:rsidRDefault="00824F5E">
            <w:pPr>
              <w:spacing w:line="256" w:lineRule="auto"/>
              <w:rPr>
                <w:kern w:val="2"/>
                <w:szCs w:val="24"/>
              </w:rPr>
            </w:pPr>
          </w:p>
        </w:tc>
      </w:tr>
      <w:tr w:rsidR="00824F5E" w14:paraId="497AAB16"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6CAF0042" w14:textId="1B1BA0DE" w:rsidR="00824F5E" w:rsidRDefault="00824F5E">
            <w:pPr>
              <w:spacing w:line="256" w:lineRule="auto"/>
              <w:jc w:val="center"/>
              <w:rPr>
                <w:kern w:val="2"/>
                <w:szCs w:val="24"/>
              </w:rPr>
            </w:pPr>
          </w:p>
        </w:tc>
        <w:tc>
          <w:tcPr>
            <w:tcW w:w="1649" w:type="dxa"/>
            <w:tcBorders>
              <w:top w:val="nil"/>
              <w:left w:val="nil"/>
              <w:bottom w:val="single" w:sz="4" w:space="0" w:color="auto"/>
              <w:right w:val="nil"/>
            </w:tcBorders>
          </w:tcPr>
          <w:p w14:paraId="10A9CC0E" w14:textId="0DF72E9B" w:rsidR="00824F5E" w:rsidRDefault="001610CF">
            <w:pPr>
              <w:spacing w:line="256" w:lineRule="auto"/>
              <w:jc w:val="right"/>
              <w:rPr>
                <w:b/>
                <w:bCs/>
                <w:kern w:val="2"/>
                <w:szCs w:val="24"/>
              </w:rPr>
            </w:pPr>
            <w:r>
              <w:rPr>
                <w:b/>
                <w:bCs/>
                <w:kern w:val="2"/>
                <w:szCs w:val="24"/>
              </w:rPr>
              <w:t>Iš viso:</w:t>
            </w:r>
          </w:p>
        </w:tc>
        <w:tc>
          <w:tcPr>
            <w:tcW w:w="1565" w:type="dxa"/>
            <w:tcBorders>
              <w:top w:val="single" w:sz="4" w:space="0" w:color="auto"/>
              <w:left w:val="single" w:sz="4" w:space="0" w:color="auto"/>
              <w:bottom w:val="single" w:sz="4" w:space="0" w:color="auto"/>
              <w:right w:val="nil"/>
            </w:tcBorders>
            <w:vAlign w:val="center"/>
          </w:tcPr>
          <w:p w14:paraId="5D05F419"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8725A11"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65F62919"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2F9385A4" w14:textId="77777777" w:rsidR="00824F5E" w:rsidRDefault="00824F5E">
            <w:pPr>
              <w:spacing w:line="256" w:lineRule="auto"/>
              <w:rPr>
                <w:kern w:val="2"/>
                <w:szCs w:val="24"/>
              </w:rPr>
            </w:pPr>
          </w:p>
        </w:tc>
      </w:tr>
      <w:tr w:rsidR="00824F5E" w14:paraId="6F384F16"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35B8F130" w14:textId="63FE6795" w:rsidR="00824F5E" w:rsidRDefault="001610CF">
            <w:pPr>
              <w:spacing w:line="256" w:lineRule="auto"/>
              <w:jc w:val="center"/>
              <w:rPr>
                <w:kern w:val="2"/>
                <w:szCs w:val="24"/>
              </w:rPr>
            </w:pPr>
            <w:r>
              <w:rPr>
                <w:b/>
                <w:bCs/>
                <w:kern w:val="2"/>
                <w:szCs w:val="24"/>
              </w:rPr>
              <w:t>4.6.</w:t>
            </w:r>
          </w:p>
        </w:tc>
        <w:tc>
          <w:tcPr>
            <w:tcW w:w="8670" w:type="dxa"/>
            <w:gridSpan w:val="5"/>
            <w:tcBorders>
              <w:top w:val="nil"/>
              <w:left w:val="nil"/>
              <w:bottom w:val="single" w:sz="4" w:space="0" w:color="auto"/>
              <w:right w:val="single" w:sz="8" w:space="0" w:color="auto"/>
            </w:tcBorders>
            <w:hideMark/>
          </w:tcPr>
          <w:p w14:paraId="130984CC" w14:textId="78EA90FE" w:rsidR="00824F5E" w:rsidRDefault="001610CF">
            <w:pPr>
              <w:spacing w:line="256" w:lineRule="auto"/>
              <w:jc w:val="both"/>
              <w:rPr>
                <w:kern w:val="2"/>
                <w:szCs w:val="24"/>
              </w:rPr>
            </w:pPr>
            <w:r>
              <w:rPr>
                <w:rFonts w:ascii="TimesLT" w:hAnsi="TimesLT"/>
                <w:b/>
                <w:bCs/>
                <w:szCs w:val="24"/>
                <w:lang w:eastAsia="ar-SA"/>
              </w:rPr>
              <w:t>Administravimo išlaidos</w:t>
            </w:r>
            <w:r>
              <w:rPr>
                <w:rFonts w:ascii="TimesLT" w:hAnsi="TimesLT"/>
                <w:bCs/>
                <w:szCs w:val="24"/>
                <w:lang w:eastAsia="ar-SA"/>
              </w:rPr>
              <w:t xml:space="preserve"> </w:t>
            </w:r>
            <w:r>
              <w:rPr>
                <w:rFonts w:ascii="TimesLT" w:hAnsi="TimesLT"/>
                <w:bCs/>
                <w:i/>
                <w:sz w:val="20"/>
                <w:lang w:eastAsia="ar-SA"/>
              </w:rPr>
              <w:t>(iki 20 proc. – juridinio asmens (išskyrus biudžetines įstaigas), vykdančio projektą, vadovo, darbuotojų darbo užmokesčio, biuro nuomos, komunalinių ir ryšių paslaugų, kanceliarinių prekių išlaidos ir kt.)</w:t>
            </w:r>
          </w:p>
        </w:tc>
      </w:tr>
      <w:tr w:rsidR="00824F5E" w14:paraId="1351104B" w14:textId="77777777">
        <w:trPr>
          <w:trHeight w:val="315"/>
        </w:trPr>
        <w:tc>
          <w:tcPr>
            <w:tcW w:w="1252" w:type="dxa"/>
            <w:tcBorders>
              <w:top w:val="single" w:sz="4" w:space="0" w:color="auto"/>
              <w:left w:val="single" w:sz="8" w:space="0" w:color="auto"/>
              <w:bottom w:val="single" w:sz="4" w:space="0" w:color="auto"/>
              <w:right w:val="single" w:sz="4" w:space="0" w:color="auto"/>
            </w:tcBorders>
            <w:vAlign w:val="center"/>
          </w:tcPr>
          <w:p w14:paraId="5E3EFC0C" w14:textId="77777777" w:rsidR="00824F5E" w:rsidRDefault="00824F5E">
            <w:pPr>
              <w:spacing w:line="256" w:lineRule="auto"/>
              <w:jc w:val="center"/>
              <w:rPr>
                <w:kern w:val="2"/>
                <w:szCs w:val="24"/>
              </w:rPr>
            </w:pPr>
          </w:p>
        </w:tc>
        <w:tc>
          <w:tcPr>
            <w:tcW w:w="1649" w:type="dxa"/>
            <w:tcBorders>
              <w:top w:val="single" w:sz="4" w:space="0" w:color="auto"/>
              <w:left w:val="nil"/>
              <w:bottom w:val="single" w:sz="4" w:space="0" w:color="auto"/>
              <w:right w:val="nil"/>
            </w:tcBorders>
          </w:tcPr>
          <w:p w14:paraId="31583858"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hideMark/>
          </w:tcPr>
          <w:p w14:paraId="20765599" w14:textId="77777777" w:rsidR="00824F5E" w:rsidRDefault="001610CF">
            <w:pPr>
              <w:spacing w:line="256" w:lineRule="auto"/>
              <w:rPr>
                <w:kern w:val="2"/>
                <w:szCs w:val="24"/>
              </w:rPr>
            </w:pPr>
            <w:r>
              <w:rPr>
                <w:kern w:val="2"/>
                <w:szCs w:val="24"/>
              </w:rPr>
              <w:t>Vnt. kaina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6BE88F3" w14:textId="77777777" w:rsidR="00824F5E" w:rsidRDefault="001610CF">
            <w:pPr>
              <w:spacing w:line="256" w:lineRule="auto"/>
              <w:rPr>
                <w:kern w:val="2"/>
                <w:szCs w:val="24"/>
              </w:rPr>
            </w:pPr>
            <w:r>
              <w:rPr>
                <w:kern w:val="2"/>
                <w:szCs w:val="24"/>
              </w:rPr>
              <w:t>Kiekis</w:t>
            </w:r>
          </w:p>
        </w:tc>
        <w:tc>
          <w:tcPr>
            <w:tcW w:w="1674" w:type="dxa"/>
            <w:tcBorders>
              <w:top w:val="single" w:sz="4" w:space="0" w:color="auto"/>
              <w:left w:val="nil"/>
              <w:bottom w:val="single" w:sz="4" w:space="0" w:color="auto"/>
              <w:right w:val="single" w:sz="4" w:space="0" w:color="auto"/>
            </w:tcBorders>
            <w:vAlign w:val="center"/>
            <w:hideMark/>
          </w:tcPr>
          <w:p w14:paraId="0698BF3A" w14:textId="77777777" w:rsidR="00824F5E" w:rsidRDefault="001610CF">
            <w:pPr>
              <w:spacing w:line="256" w:lineRule="auto"/>
              <w:rPr>
                <w:kern w:val="2"/>
                <w:szCs w:val="24"/>
              </w:rPr>
            </w:pPr>
            <w:r>
              <w:rPr>
                <w:kern w:val="2"/>
                <w:szCs w:val="24"/>
              </w:rPr>
              <w:t>Visa suma, Eur</w:t>
            </w:r>
          </w:p>
        </w:tc>
        <w:tc>
          <w:tcPr>
            <w:tcW w:w="2010" w:type="dxa"/>
            <w:tcBorders>
              <w:top w:val="single" w:sz="4" w:space="0" w:color="auto"/>
              <w:left w:val="nil"/>
              <w:bottom w:val="single" w:sz="4" w:space="0" w:color="auto"/>
              <w:right w:val="single" w:sz="8" w:space="0" w:color="auto"/>
            </w:tcBorders>
            <w:hideMark/>
          </w:tcPr>
          <w:p w14:paraId="2CECCBBE" w14:textId="77777777" w:rsidR="00824F5E" w:rsidRDefault="001610CF">
            <w:pPr>
              <w:spacing w:line="256" w:lineRule="auto"/>
              <w:rPr>
                <w:kern w:val="2"/>
                <w:szCs w:val="24"/>
              </w:rPr>
            </w:pPr>
            <w:r>
              <w:rPr>
                <w:kern w:val="2"/>
                <w:szCs w:val="24"/>
              </w:rPr>
              <w:t>Iš KM prašoma suma, Eur</w:t>
            </w:r>
          </w:p>
        </w:tc>
      </w:tr>
      <w:tr w:rsidR="00824F5E" w14:paraId="229CF85B"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27EABFAD" w14:textId="49C3A912" w:rsidR="00824F5E" w:rsidRDefault="001610CF">
            <w:pPr>
              <w:spacing w:line="256" w:lineRule="auto"/>
              <w:jc w:val="center"/>
              <w:rPr>
                <w:kern w:val="2"/>
                <w:szCs w:val="24"/>
              </w:rPr>
            </w:pPr>
            <w:r>
              <w:rPr>
                <w:kern w:val="2"/>
                <w:szCs w:val="24"/>
              </w:rPr>
              <w:t>4.6.1.</w:t>
            </w:r>
          </w:p>
        </w:tc>
        <w:tc>
          <w:tcPr>
            <w:tcW w:w="1649" w:type="dxa"/>
            <w:tcBorders>
              <w:top w:val="nil"/>
              <w:left w:val="nil"/>
              <w:bottom w:val="single" w:sz="4" w:space="0" w:color="auto"/>
              <w:right w:val="nil"/>
            </w:tcBorders>
          </w:tcPr>
          <w:p w14:paraId="73C80CB0"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5C9BA8A8"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AA22473"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195D2D71"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26A4FD7A" w14:textId="77777777" w:rsidR="00824F5E" w:rsidRDefault="00824F5E">
            <w:pPr>
              <w:spacing w:line="256" w:lineRule="auto"/>
              <w:rPr>
                <w:kern w:val="2"/>
                <w:szCs w:val="24"/>
              </w:rPr>
            </w:pPr>
          </w:p>
        </w:tc>
      </w:tr>
      <w:tr w:rsidR="00824F5E" w14:paraId="44F33203"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7AF07606" w14:textId="348920ED" w:rsidR="00824F5E" w:rsidRDefault="001610CF">
            <w:pPr>
              <w:spacing w:line="256" w:lineRule="auto"/>
              <w:jc w:val="center"/>
              <w:rPr>
                <w:kern w:val="2"/>
                <w:szCs w:val="24"/>
              </w:rPr>
            </w:pPr>
            <w:r>
              <w:rPr>
                <w:kern w:val="2"/>
                <w:szCs w:val="24"/>
              </w:rPr>
              <w:t>4.6.2.</w:t>
            </w:r>
          </w:p>
        </w:tc>
        <w:tc>
          <w:tcPr>
            <w:tcW w:w="1649" w:type="dxa"/>
            <w:tcBorders>
              <w:top w:val="nil"/>
              <w:left w:val="nil"/>
              <w:bottom w:val="single" w:sz="4" w:space="0" w:color="auto"/>
              <w:right w:val="nil"/>
            </w:tcBorders>
          </w:tcPr>
          <w:p w14:paraId="75ECC281" w14:textId="77777777" w:rsidR="00824F5E" w:rsidRDefault="00824F5E">
            <w:pPr>
              <w:spacing w:line="256" w:lineRule="auto"/>
              <w:jc w:val="right"/>
              <w:rPr>
                <w:b/>
                <w:bCs/>
                <w:kern w:val="2"/>
                <w:szCs w:val="24"/>
              </w:rPr>
            </w:pPr>
          </w:p>
        </w:tc>
        <w:tc>
          <w:tcPr>
            <w:tcW w:w="1565" w:type="dxa"/>
            <w:tcBorders>
              <w:top w:val="single" w:sz="4" w:space="0" w:color="auto"/>
              <w:left w:val="single" w:sz="4" w:space="0" w:color="auto"/>
              <w:bottom w:val="single" w:sz="4" w:space="0" w:color="auto"/>
              <w:right w:val="nil"/>
            </w:tcBorders>
            <w:vAlign w:val="center"/>
          </w:tcPr>
          <w:p w14:paraId="16EED8A9"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3FA805E"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1C1B8019"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660E12C6" w14:textId="77777777" w:rsidR="00824F5E" w:rsidRDefault="00824F5E">
            <w:pPr>
              <w:spacing w:line="256" w:lineRule="auto"/>
              <w:rPr>
                <w:kern w:val="2"/>
                <w:szCs w:val="24"/>
              </w:rPr>
            </w:pPr>
          </w:p>
        </w:tc>
      </w:tr>
      <w:tr w:rsidR="00824F5E" w14:paraId="3EA95C04" w14:textId="77777777">
        <w:trPr>
          <w:trHeight w:val="315"/>
        </w:trPr>
        <w:tc>
          <w:tcPr>
            <w:tcW w:w="1252" w:type="dxa"/>
            <w:tcBorders>
              <w:top w:val="nil"/>
              <w:left w:val="single" w:sz="8" w:space="0" w:color="auto"/>
              <w:bottom w:val="single" w:sz="4" w:space="0" w:color="auto"/>
              <w:right w:val="single" w:sz="4" w:space="0" w:color="auto"/>
            </w:tcBorders>
            <w:vAlign w:val="center"/>
          </w:tcPr>
          <w:p w14:paraId="50911988" w14:textId="77777777" w:rsidR="00824F5E" w:rsidRDefault="00824F5E">
            <w:pPr>
              <w:spacing w:line="256" w:lineRule="auto"/>
              <w:jc w:val="center"/>
              <w:rPr>
                <w:kern w:val="2"/>
                <w:szCs w:val="24"/>
              </w:rPr>
            </w:pPr>
          </w:p>
        </w:tc>
        <w:tc>
          <w:tcPr>
            <w:tcW w:w="1649" w:type="dxa"/>
            <w:tcBorders>
              <w:top w:val="nil"/>
              <w:left w:val="nil"/>
              <w:bottom w:val="single" w:sz="4" w:space="0" w:color="auto"/>
              <w:right w:val="nil"/>
            </w:tcBorders>
          </w:tcPr>
          <w:p w14:paraId="698D4933" w14:textId="435A62E1" w:rsidR="00824F5E" w:rsidRDefault="001610CF">
            <w:pPr>
              <w:spacing w:line="256" w:lineRule="auto"/>
              <w:jc w:val="right"/>
              <w:rPr>
                <w:b/>
                <w:bCs/>
                <w:kern w:val="2"/>
                <w:szCs w:val="24"/>
              </w:rPr>
            </w:pPr>
            <w:r>
              <w:rPr>
                <w:b/>
                <w:bCs/>
                <w:kern w:val="2"/>
                <w:szCs w:val="24"/>
              </w:rPr>
              <w:t>Iš viso:</w:t>
            </w:r>
          </w:p>
        </w:tc>
        <w:tc>
          <w:tcPr>
            <w:tcW w:w="1565" w:type="dxa"/>
            <w:tcBorders>
              <w:top w:val="single" w:sz="4" w:space="0" w:color="auto"/>
              <w:left w:val="single" w:sz="4" w:space="0" w:color="auto"/>
              <w:bottom w:val="single" w:sz="4" w:space="0" w:color="auto"/>
              <w:right w:val="nil"/>
            </w:tcBorders>
            <w:vAlign w:val="center"/>
          </w:tcPr>
          <w:p w14:paraId="6C3E1EB6"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62D2F9E"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2E8891D9"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484FF651" w14:textId="77777777" w:rsidR="00824F5E" w:rsidRDefault="00824F5E">
            <w:pPr>
              <w:spacing w:line="256" w:lineRule="auto"/>
              <w:rPr>
                <w:kern w:val="2"/>
                <w:szCs w:val="24"/>
              </w:rPr>
            </w:pPr>
          </w:p>
        </w:tc>
      </w:tr>
      <w:tr w:rsidR="00824F5E" w14:paraId="612386B3" w14:textId="77777777">
        <w:trPr>
          <w:trHeight w:val="315"/>
        </w:trPr>
        <w:tc>
          <w:tcPr>
            <w:tcW w:w="1252" w:type="dxa"/>
            <w:tcBorders>
              <w:top w:val="nil"/>
              <w:left w:val="single" w:sz="8" w:space="0" w:color="auto"/>
              <w:bottom w:val="single" w:sz="4" w:space="0" w:color="auto"/>
              <w:right w:val="single" w:sz="4" w:space="0" w:color="auto"/>
            </w:tcBorders>
            <w:vAlign w:val="center"/>
            <w:hideMark/>
          </w:tcPr>
          <w:p w14:paraId="43E530BC" w14:textId="5E5CE929" w:rsidR="00824F5E" w:rsidRDefault="001610CF">
            <w:pPr>
              <w:spacing w:line="256" w:lineRule="auto"/>
              <w:jc w:val="center"/>
              <w:rPr>
                <w:b/>
                <w:bCs/>
                <w:kern w:val="2"/>
                <w:szCs w:val="24"/>
              </w:rPr>
            </w:pPr>
            <w:r>
              <w:rPr>
                <w:b/>
                <w:bCs/>
                <w:kern w:val="2"/>
                <w:szCs w:val="24"/>
              </w:rPr>
              <w:t>4.7.</w:t>
            </w:r>
          </w:p>
        </w:tc>
        <w:tc>
          <w:tcPr>
            <w:tcW w:w="8670" w:type="dxa"/>
            <w:gridSpan w:val="5"/>
            <w:tcBorders>
              <w:top w:val="nil"/>
              <w:left w:val="nil"/>
              <w:bottom w:val="single" w:sz="4" w:space="0" w:color="auto"/>
              <w:right w:val="single" w:sz="8" w:space="0" w:color="auto"/>
            </w:tcBorders>
            <w:hideMark/>
          </w:tcPr>
          <w:p w14:paraId="4A8B680D" w14:textId="77777777" w:rsidR="00824F5E" w:rsidRDefault="001610CF">
            <w:pPr>
              <w:spacing w:line="252" w:lineRule="auto"/>
              <w:jc w:val="both"/>
              <w:rPr>
                <w:kern w:val="2"/>
                <w:szCs w:val="24"/>
              </w:rPr>
            </w:pPr>
            <w:r>
              <w:rPr>
                <w:b/>
                <w:bCs/>
                <w:spacing w:val="-4"/>
                <w:kern w:val="2"/>
                <w:szCs w:val="24"/>
              </w:rPr>
              <w:t xml:space="preserve">Nenumatytos išlaidos </w:t>
            </w:r>
            <w:r>
              <w:rPr>
                <w:i/>
                <w:iCs/>
                <w:kern w:val="2"/>
                <w:sz w:val="22"/>
                <w:szCs w:val="22"/>
              </w:rPr>
              <w:t>(projekto tikslams pasiekti būtinos, išskyrus administravimo išlaidas, kituose straipsniuose nenurodytos išlaidos sudaro ne daugiau nei 10 proc. nuo Kultūros ministerijos skiriamos sumos)</w:t>
            </w:r>
          </w:p>
        </w:tc>
      </w:tr>
      <w:tr w:rsidR="00824F5E" w14:paraId="665FD671" w14:textId="77777777">
        <w:trPr>
          <w:trHeight w:val="315"/>
        </w:trPr>
        <w:tc>
          <w:tcPr>
            <w:tcW w:w="1252" w:type="dxa"/>
            <w:tcBorders>
              <w:top w:val="nil"/>
              <w:left w:val="single" w:sz="8" w:space="0" w:color="auto"/>
              <w:bottom w:val="single" w:sz="4" w:space="0" w:color="auto"/>
              <w:right w:val="single" w:sz="4" w:space="0" w:color="auto"/>
            </w:tcBorders>
            <w:vAlign w:val="center"/>
          </w:tcPr>
          <w:p w14:paraId="2AF361E9" w14:textId="77777777" w:rsidR="00824F5E" w:rsidRDefault="00824F5E">
            <w:pPr>
              <w:spacing w:line="256" w:lineRule="auto"/>
              <w:rPr>
                <w:kern w:val="2"/>
                <w:szCs w:val="24"/>
              </w:rPr>
            </w:pPr>
          </w:p>
        </w:tc>
        <w:tc>
          <w:tcPr>
            <w:tcW w:w="1649" w:type="dxa"/>
            <w:tcBorders>
              <w:top w:val="nil"/>
              <w:left w:val="nil"/>
              <w:bottom w:val="single" w:sz="4" w:space="0" w:color="auto"/>
              <w:right w:val="nil"/>
            </w:tcBorders>
          </w:tcPr>
          <w:p w14:paraId="55FFFC2A" w14:textId="77777777" w:rsidR="00824F5E" w:rsidRDefault="00824F5E">
            <w:pPr>
              <w:spacing w:line="256" w:lineRule="auto"/>
              <w:jc w:val="right"/>
              <w:rPr>
                <w:b/>
                <w:bCs/>
                <w:kern w:val="2"/>
                <w:szCs w:val="24"/>
              </w:rPr>
            </w:pPr>
          </w:p>
        </w:tc>
        <w:tc>
          <w:tcPr>
            <w:tcW w:w="1565" w:type="dxa"/>
            <w:tcBorders>
              <w:top w:val="nil"/>
              <w:left w:val="single" w:sz="4" w:space="0" w:color="auto"/>
              <w:bottom w:val="single" w:sz="4" w:space="0" w:color="auto"/>
              <w:right w:val="nil"/>
            </w:tcBorders>
            <w:vAlign w:val="center"/>
            <w:hideMark/>
          </w:tcPr>
          <w:p w14:paraId="5879ACE6" w14:textId="77777777" w:rsidR="00824F5E" w:rsidRDefault="001610CF">
            <w:pPr>
              <w:spacing w:line="256" w:lineRule="auto"/>
              <w:rPr>
                <w:kern w:val="2"/>
                <w:szCs w:val="24"/>
              </w:rPr>
            </w:pPr>
            <w:r>
              <w:rPr>
                <w:kern w:val="2"/>
                <w:szCs w:val="24"/>
              </w:rPr>
              <w:t>Vnt. kaina</w:t>
            </w:r>
          </w:p>
        </w:tc>
        <w:tc>
          <w:tcPr>
            <w:tcW w:w="1772" w:type="dxa"/>
            <w:tcBorders>
              <w:top w:val="nil"/>
              <w:left w:val="single" w:sz="4" w:space="0" w:color="auto"/>
              <w:bottom w:val="single" w:sz="4" w:space="0" w:color="auto"/>
              <w:right w:val="single" w:sz="4" w:space="0" w:color="auto"/>
            </w:tcBorders>
            <w:vAlign w:val="center"/>
            <w:hideMark/>
          </w:tcPr>
          <w:p w14:paraId="4EEAE4FF" w14:textId="77777777" w:rsidR="00824F5E" w:rsidRDefault="001610CF">
            <w:pPr>
              <w:spacing w:line="256" w:lineRule="auto"/>
              <w:rPr>
                <w:kern w:val="2"/>
                <w:szCs w:val="24"/>
              </w:rPr>
            </w:pPr>
            <w:r>
              <w:rPr>
                <w:kern w:val="2"/>
                <w:szCs w:val="24"/>
              </w:rPr>
              <w:t>Kiekis</w:t>
            </w:r>
          </w:p>
        </w:tc>
        <w:tc>
          <w:tcPr>
            <w:tcW w:w="1674" w:type="dxa"/>
            <w:tcBorders>
              <w:top w:val="nil"/>
              <w:left w:val="nil"/>
              <w:bottom w:val="single" w:sz="4" w:space="0" w:color="auto"/>
              <w:right w:val="single" w:sz="4" w:space="0" w:color="auto"/>
            </w:tcBorders>
            <w:vAlign w:val="center"/>
            <w:hideMark/>
          </w:tcPr>
          <w:p w14:paraId="245FE4A1" w14:textId="77777777" w:rsidR="00824F5E" w:rsidRDefault="001610CF">
            <w:pPr>
              <w:spacing w:line="256" w:lineRule="auto"/>
              <w:rPr>
                <w:kern w:val="2"/>
                <w:szCs w:val="24"/>
              </w:rPr>
            </w:pPr>
            <w:r>
              <w:rPr>
                <w:kern w:val="2"/>
                <w:szCs w:val="24"/>
              </w:rPr>
              <w:t>Visa suma, Eur</w:t>
            </w:r>
          </w:p>
        </w:tc>
        <w:tc>
          <w:tcPr>
            <w:tcW w:w="2010" w:type="dxa"/>
            <w:tcBorders>
              <w:top w:val="nil"/>
              <w:left w:val="nil"/>
              <w:bottom w:val="single" w:sz="4" w:space="0" w:color="auto"/>
              <w:right w:val="single" w:sz="8" w:space="0" w:color="auto"/>
            </w:tcBorders>
            <w:hideMark/>
          </w:tcPr>
          <w:p w14:paraId="0DD2ADBD" w14:textId="77777777" w:rsidR="00824F5E" w:rsidRDefault="001610CF">
            <w:pPr>
              <w:spacing w:line="256" w:lineRule="auto"/>
              <w:rPr>
                <w:kern w:val="2"/>
                <w:szCs w:val="24"/>
              </w:rPr>
            </w:pPr>
            <w:r>
              <w:rPr>
                <w:kern w:val="2"/>
                <w:szCs w:val="24"/>
              </w:rPr>
              <w:t>Iš KM prašoma suma, Eur</w:t>
            </w:r>
          </w:p>
        </w:tc>
      </w:tr>
      <w:tr w:rsidR="00824F5E" w14:paraId="4983874B" w14:textId="77777777">
        <w:trPr>
          <w:trHeight w:val="315"/>
        </w:trPr>
        <w:tc>
          <w:tcPr>
            <w:tcW w:w="1252" w:type="dxa"/>
            <w:tcBorders>
              <w:top w:val="nil"/>
              <w:left w:val="single" w:sz="8" w:space="0" w:color="auto"/>
              <w:bottom w:val="single" w:sz="4" w:space="0" w:color="auto"/>
              <w:right w:val="single" w:sz="4" w:space="0" w:color="auto"/>
            </w:tcBorders>
            <w:vAlign w:val="center"/>
          </w:tcPr>
          <w:p w14:paraId="57325112" w14:textId="08D58855" w:rsidR="00824F5E" w:rsidRDefault="001610CF">
            <w:pPr>
              <w:spacing w:line="256" w:lineRule="auto"/>
              <w:jc w:val="center"/>
              <w:rPr>
                <w:kern w:val="2"/>
                <w:szCs w:val="24"/>
              </w:rPr>
            </w:pPr>
            <w:r>
              <w:rPr>
                <w:kern w:val="2"/>
                <w:szCs w:val="24"/>
              </w:rPr>
              <w:t>4.7.1.</w:t>
            </w:r>
          </w:p>
        </w:tc>
        <w:tc>
          <w:tcPr>
            <w:tcW w:w="1649" w:type="dxa"/>
            <w:tcBorders>
              <w:top w:val="nil"/>
              <w:left w:val="nil"/>
              <w:bottom w:val="single" w:sz="4" w:space="0" w:color="auto"/>
              <w:right w:val="nil"/>
            </w:tcBorders>
          </w:tcPr>
          <w:p w14:paraId="405CF781" w14:textId="77777777" w:rsidR="00824F5E" w:rsidRDefault="00824F5E">
            <w:pPr>
              <w:spacing w:line="256" w:lineRule="auto"/>
              <w:jc w:val="right"/>
              <w:rPr>
                <w:b/>
                <w:bCs/>
                <w:kern w:val="2"/>
                <w:szCs w:val="24"/>
              </w:rPr>
            </w:pPr>
          </w:p>
        </w:tc>
        <w:tc>
          <w:tcPr>
            <w:tcW w:w="1565" w:type="dxa"/>
            <w:tcBorders>
              <w:top w:val="nil"/>
              <w:left w:val="single" w:sz="4" w:space="0" w:color="auto"/>
              <w:bottom w:val="single" w:sz="4" w:space="0" w:color="auto"/>
              <w:right w:val="nil"/>
            </w:tcBorders>
            <w:vAlign w:val="center"/>
          </w:tcPr>
          <w:p w14:paraId="498FF325" w14:textId="77777777" w:rsidR="00824F5E" w:rsidRDefault="00824F5E">
            <w:pPr>
              <w:spacing w:line="256" w:lineRule="auto"/>
              <w:rPr>
                <w:kern w:val="2"/>
                <w:szCs w:val="24"/>
              </w:rPr>
            </w:pPr>
          </w:p>
        </w:tc>
        <w:tc>
          <w:tcPr>
            <w:tcW w:w="1772" w:type="dxa"/>
            <w:tcBorders>
              <w:top w:val="nil"/>
              <w:left w:val="single" w:sz="4" w:space="0" w:color="auto"/>
              <w:bottom w:val="single" w:sz="4" w:space="0" w:color="auto"/>
              <w:right w:val="single" w:sz="4" w:space="0" w:color="auto"/>
            </w:tcBorders>
            <w:vAlign w:val="center"/>
          </w:tcPr>
          <w:p w14:paraId="326F9FC5" w14:textId="77777777" w:rsidR="00824F5E" w:rsidRDefault="00824F5E">
            <w:pPr>
              <w:spacing w:line="256" w:lineRule="auto"/>
              <w:rPr>
                <w:kern w:val="2"/>
                <w:szCs w:val="24"/>
              </w:rPr>
            </w:pPr>
          </w:p>
        </w:tc>
        <w:tc>
          <w:tcPr>
            <w:tcW w:w="1674" w:type="dxa"/>
            <w:tcBorders>
              <w:top w:val="nil"/>
              <w:left w:val="nil"/>
              <w:bottom w:val="single" w:sz="4" w:space="0" w:color="auto"/>
              <w:right w:val="single" w:sz="4" w:space="0" w:color="auto"/>
            </w:tcBorders>
            <w:vAlign w:val="center"/>
          </w:tcPr>
          <w:p w14:paraId="7F510D6C" w14:textId="77777777" w:rsidR="00824F5E" w:rsidRDefault="00824F5E">
            <w:pPr>
              <w:spacing w:line="256" w:lineRule="auto"/>
              <w:rPr>
                <w:kern w:val="2"/>
                <w:szCs w:val="24"/>
              </w:rPr>
            </w:pPr>
          </w:p>
        </w:tc>
        <w:tc>
          <w:tcPr>
            <w:tcW w:w="2010" w:type="dxa"/>
            <w:tcBorders>
              <w:top w:val="nil"/>
              <w:left w:val="nil"/>
              <w:bottom w:val="single" w:sz="4" w:space="0" w:color="auto"/>
              <w:right w:val="single" w:sz="8" w:space="0" w:color="auto"/>
            </w:tcBorders>
          </w:tcPr>
          <w:p w14:paraId="637CE5AA" w14:textId="77777777" w:rsidR="00824F5E" w:rsidRDefault="00824F5E">
            <w:pPr>
              <w:spacing w:line="256" w:lineRule="auto"/>
              <w:rPr>
                <w:kern w:val="2"/>
                <w:szCs w:val="24"/>
              </w:rPr>
            </w:pPr>
          </w:p>
        </w:tc>
      </w:tr>
      <w:tr w:rsidR="00824F5E" w14:paraId="7F0EED32" w14:textId="77777777">
        <w:trPr>
          <w:trHeight w:val="315"/>
        </w:trPr>
        <w:tc>
          <w:tcPr>
            <w:tcW w:w="1252" w:type="dxa"/>
            <w:tcBorders>
              <w:top w:val="nil"/>
              <w:left w:val="single" w:sz="8" w:space="0" w:color="auto"/>
              <w:bottom w:val="single" w:sz="4" w:space="0" w:color="auto"/>
              <w:right w:val="single" w:sz="4" w:space="0" w:color="auto"/>
            </w:tcBorders>
            <w:vAlign w:val="center"/>
          </w:tcPr>
          <w:p w14:paraId="05B2A264" w14:textId="77777777" w:rsidR="00824F5E" w:rsidRDefault="00824F5E">
            <w:pPr>
              <w:spacing w:line="256" w:lineRule="auto"/>
              <w:rPr>
                <w:kern w:val="2"/>
                <w:szCs w:val="24"/>
              </w:rPr>
            </w:pPr>
          </w:p>
        </w:tc>
        <w:tc>
          <w:tcPr>
            <w:tcW w:w="1649" w:type="dxa"/>
            <w:tcBorders>
              <w:top w:val="nil"/>
              <w:left w:val="nil"/>
              <w:bottom w:val="single" w:sz="4" w:space="0" w:color="auto"/>
              <w:right w:val="nil"/>
            </w:tcBorders>
            <w:hideMark/>
          </w:tcPr>
          <w:p w14:paraId="310C9B0A" w14:textId="77777777" w:rsidR="00824F5E" w:rsidRDefault="001610CF">
            <w:pPr>
              <w:spacing w:line="256" w:lineRule="auto"/>
              <w:jc w:val="right"/>
              <w:rPr>
                <w:b/>
                <w:bCs/>
                <w:kern w:val="2"/>
                <w:szCs w:val="24"/>
              </w:rPr>
            </w:pPr>
            <w:r>
              <w:rPr>
                <w:b/>
                <w:bCs/>
                <w:kern w:val="2"/>
                <w:szCs w:val="24"/>
              </w:rPr>
              <w:t>Iš viso:</w:t>
            </w:r>
          </w:p>
        </w:tc>
        <w:tc>
          <w:tcPr>
            <w:tcW w:w="1565" w:type="dxa"/>
            <w:tcBorders>
              <w:top w:val="single" w:sz="4" w:space="0" w:color="auto"/>
              <w:left w:val="single" w:sz="4" w:space="0" w:color="auto"/>
              <w:bottom w:val="single" w:sz="4" w:space="0" w:color="auto"/>
              <w:right w:val="nil"/>
            </w:tcBorders>
            <w:vAlign w:val="center"/>
          </w:tcPr>
          <w:p w14:paraId="4BA497C3" w14:textId="77777777" w:rsidR="00824F5E" w:rsidRDefault="00824F5E">
            <w:pPr>
              <w:spacing w:line="256" w:lineRule="auto"/>
              <w:rPr>
                <w:kern w:val="2"/>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45EF879" w14:textId="77777777" w:rsidR="00824F5E" w:rsidRDefault="00824F5E">
            <w:pPr>
              <w:spacing w:line="256" w:lineRule="auto"/>
              <w:rPr>
                <w:kern w:val="2"/>
                <w:szCs w:val="24"/>
              </w:rPr>
            </w:pPr>
          </w:p>
        </w:tc>
        <w:tc>
          <w:tcPr>
            <w:tcW w:w="1674" w:type="dxa"/>
            <w:tcBorders>
              <w:top w:val="single" w:sz="4" w:space="0" w:color="auto"/>
              <w:left w:val="nil"/>
              <w:bottom w:val="single" w:sz="4" w:space="0" w:color="auto"/>
              <w:right w:val="single" w:sz="4" w:space="0" w:color="auto"/>
            </w:tcBorders>
            <w:vAlign w:val="center"/>
          </w:tcPr>
          <w:p w14:paraId="4A6EEB42"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1C4430C0" w14:textId="77777777" w:rsidR="00824F5E" w:rsidRDefault="00824F5E">
            <w:pPr>
              <w:spacing w:line="256" w:lineRule="auto"/>
              <w:rPr>
                <w:kern w:val="2"/>
                <w:szCs w:val="24"/>
              </w:rPr>
            </w:pPr>
          </w:p>
        </w:tc>
      </w:tr>
      <w:tr w:rsidR="00824F5E" w14:paraId="1F9B0BD6" w14:textId="77777777">
        <w:trPr>
          <w:trHeight w:val="315"/>
        </w:trPr>
        <w:tc>
          <w:tcPr>
            <w:tcW w:w="1252" w:type="dxa"/>
            <w:tcBorders>
              <w:top w:val="nil"/>
              <w:left w:val="single" w:sz="8" w:space="0" w:color="auto"/>
              <w:bottom w:val="single" w:sz="4" w:space="0" w:color="auto"/>
              <w:right w:val="single" w:sz="4" w:space="0" w:color="auto"/>
            </w:tcBorders>
            <w:vAlign w:val="center"/>
          </w:tcPr>
          <w:p w14:paraId="7AAE80E2" w14:textId="77777777" w:rsidR="00824F5E" w:rsidRDefault="00824F5E">
            <w:pPr>
              <w:spacing w:line="256" w:lineRule="auto"/>
              <w:rPr>
                <w:kern w:val="2"/>
                <w:szCs w:val="24"/>
              </w:rPr>
            </w:pPr>
          </w:p>
        </w:tc>
        <w:tc>
          <w:tcPr>
            <w:tcW w:w="4986" w:type="dxa"/>
            <w:gridSpan w:val="3"/>
            <w:tcBorders>
              <w:top w:val="nil"/>
              <w:left w:val="nil"/>
              <w:bottom w:val="single" w:sz="4" w:space="0" w:color="auto"/>
              <w:right w:val="single" w:sz="4" w:space="0" w:color="auto"/>
            </w:tcBorders>
            <w:hideMark/>
          </w:tcPr>
          <w:p w14:paraId="139369B2" w14:textId="77777777" w:rsidR="00824F5E" w:rsidRDefault="001610CF">
            <w:pPr>
              <w:spacing w:line="256" w:lineRule="auto"/>
              <w:jc w:val="right"/>
              <w:rPr>
                <w:kern w:val="2"/>
                <w:szCs w:val="24"/>
              </w:rPr>
            </w:pPr>
            <w:r>
              <w:rPr>
                <w:b/>
                <w:bCs/>
                <w:kern w:val="2"/>
                <w:szCs w:val="24"/>
              </w:rPr>
              <w:t>BENDRA SUMA:</w:t>
            </w:r>
          </w:p>
        </w:tc>
        <w:tc>
          <w:tcPr>
            <w:tcW w:w="1674" w:type="dxa"/>
            <w:tcBorders>
              <w:top w:val="single" w:sz="4" w:space="0" w:color="auto"/>
              <w:left w:val="nil"/>
              <w:bottom w:val="single" w:sz="4" w:space="0" w:color="auto"/>
              <w:right w:val="single" w:sz="4" w:space="0" w:color="auto"/>
            </w:tcBorders>
            <w:vAlign w:val="center"/>
          </w:tcPr>
          <w:p w14:paraId="194A946E" w14:textId="77777777" w:rsidR="00824F5E" w:rsidRDefault="00824F5E">
            <w:pPr>
              <w:spacing w:line="256" w:lineRule="auto"/>
              <w:rPr>
                <w:kern w:val="2"/>
                <w:szCs w:val="24"/>
              </w:rPr>
            </w:pPr>
          </w:p>
        </w:tc>
        <w:tc>
          <w:tcPr>
            <w:tcW w:w="2010" w:type="dxa"/>
            <w:tcBorders>
              <w:top w:val="single" w:sz="4" w:space="0" w:color="auto"/>
              <w:left w:val="nil"/>
              <w:bottom w:val="single" w:sz="4" w:space="0" w:color="auto"/>
              <w:right w:val="single" w:sz="8" w:space="0" w:color="auto"/>
            </w:tcBorders>
          </w:tcPr>
          <w:p w14:paraId="5D2CED5E" w14:textId="77777777" w:rsidR="00824F5E" w:rsidRDefault="00824F5E">
            <w:pPr>
              <w:spacing w:line="256" w:lineRule="auto"/>
              <w:rPr>
                <w:kern w:val="2"/>
                <w:szCs w:val="24"/>
              </w:rPr>
            </w:pPr>
          </w:p>
        </w:tc>
      </w:tr>
    </w:tbl>
    <w:p w14:paraId="3A2F73E6" w14:textId="77777777" w:rsidR="00824F5E" w:rsidRDefault="00824F5E"/>
    <w:p w14:paraId="35B2B6F4" w14:textId="77777777" w:rsidR="00824F5E" w:rsidRDefault="00824F5E"/>
    <w:p w14:paraId="20681C5E" w14:textId="3BD91BE7" w:rsidR="00824F5E" w:rsidRDefault="00E86853">
      <w:pPr>
        <w:ind w:hanging="360"/>
        <w:rPr>
          <w:b/>
          <w:szCs w:val="24"/>
        </w:rPr>
      </w:pPr>
      <w:r w:rsidR="001610CF">
        <w:rPr>
          <w:b/>
          <w:szCs w:val="24"/>
        </w:rPr>
        <w:t>5</w:t>
      </w:r>
      <w:r w:rsidR="001610CF">
        <w:rPr>
          <w:b/>
          <w:szCs w:val="24"/>
        </w:rPr>
        <w:t>.</w:t>
      </w:r>
      <w:r w:rsidR="001610CF">
        <w:rPr>
          <w:b/>
          <w:szCs w:val="24"/>
        </w:rPr>
        <w:tab/>
        <w:t>Pridedami dokumentai</w:t>
      </w:r>
    </w:p>
    <w:p w14:paraId="5514F83F" w14:textId="77777777" w:rsidR="00824F5E" w:rsidRDefault="00824F5E">
      <w:pPr>
        <w:rPr>
          <w:szCs w:val="24"/>
        </w:rPr>
      </w:pPr>
    </w:p>
    <w:p w14:paraId="20846846" w14:textId="687F0E91" w:rsidR="00824F5E" w:rsidRDefault="00E86853">
      <w:pPr>
        <w:tabs>
          <w:tab w:val="left" w:pos="360"/>
        </w:tabs>
        <w:ind w:firstLine="567"/>
        <w:jc w:val="both"/>
        <w:rPr>
          <w:spacing w:val="-10"/>
          <w:szCs w:val="24"/>
        </w:rPr>
      </w:pPr>
      <w:r w:rsidR="001610CF">
        <w:rPr>
          <w:spacing w:val="-10"/>
          <w:szCs w:val="24"/>
        </w:rPr>
        <w:t>5.1</w:t>
      </w:r>
      <w:r w:rsidR="001610CF">
        <w:rPr>
          <w:spacing w:val="-10"/>
          <w:szCs w:val="24"/>
        </w:rPr>
        <w:t xml:space="preserve">. </w:t>
      </w:r>
      <w:r w:rsidR="001610CF">
        <w:rPr>
          <w:szCs w:val="24"/>
        </w:rPr>
        <w:t>Projekto</w:t>
      </w:r>
      <w:r w:rsidR="001610CF">
        <w:rPr>
          <w:spacing w:val="-10"/>
          <w:szCs w:val="24"/>
        </w:rPr>
        <w:t xml:space="preserve"> vykdytojo įsipareigojimą vykdyti projektą patvirtinantys dokumentai:</w:t>
      </w:r>
    </w:p>
    <w:p w14:paraId="45C9FED2" w14:textId="7F5A84C2" w:rsidR="00824F5E" w:rsidRDefault="00E86853">
      <w:pPr>
        <w:suppressAutoHyphens/>
        <w:ind w:firstLine="567"/>
        <w:jc w:val="both"/>
        <w:rPr>
          <w:szCs w:val="24"/>
        </w:rPr>
      </w:pPr>
      <w:r w:rsidR="001610CF">
        <w:rPr>
          <w:szCs w:val="24"/>
        </w:rPr>
        <w:t>5.1.1</w:t>
      </w:r>
      <w:r w:rsidR="001610CF">
        <w:rPr>
          <w:szCs w:val="24"/>
        </w:rPr>
        <w:t>. dokumentai, pagrindžiantys partnerių, jeigu tokie yra, įsipareigojimą dalyvauti projekto įgyvendinime,.....lapai.</w:t>
      </w:r>
    </w:p>
    <w:p w14:paraId="7141A83C" w14:textId="6E4421FE" w:rsidR="00824F5E" w:rsidRDefault="00E86853">
      <w:pPr>
        <w:tabs>
          <w:tab w:val="left" w:pos="720"/>
        </w:tabs>
        <w:ind w:firstLine="567"/>
        <w:jc w:val="both"/>
        <w:rPr>
          <w:szCs w:val="24"/>
        </w:rPr>
      </w:pPr>
      <w:r w:rsidR="001610CF">
        <w:rPr>
          <w:szCs w:val="24"/>
        </w:rPr>
        <w:t>5.1.2</w:t>
      </w:r>
      <w:r w:rsidR="001610CF">
        <w:rPr>
          <w:szCs w:val="24"/>
        </w:rPr>
        <w:t>. kita su projektu susijusi medžiaga, projekto vizualizacija (neprivaloma), ..... lapai.</w:t>
      </w:r>
    </w:p>
    <w:p w14:paraId="7EDFFFDA" w14:textId="77777777" w:rsidR="00824F5E" w:rsidRDefault="00824F5E">
      <w:pPr>
        <w:ind w:firstLine="720"/>
        <w:jc w:val="both"/>
        <w:rPr>
          <w:b/>
          <w:kern w:val="24"/>
          <w:szCs w:val="24"/>
        </w:rPr>
      </w:pPr>
    </w:p>
    <w:p w14:paraId="72674A59" w14:textId="77777777" w:rsidR="00824F5E" w:rsidRDefault="00E86853">
      <w:pPr>
        <w:ind w:firstLine="567"/>
        <w:jc w:val="both"/>
        <w:rPr>
          <w:b/>
          <w:kern w:val="24"/>
          <w:szCs w:val="24"/>
        </w:rPr>
      </w:pPr>
      <w:r w:rsidR="001610CF">
        <w:rPr>
          <w:b/>
          <w:kern w:val="24"/>
          <w:szCs w:val="24"/>
        </w:rPr>
        <w:t xml:space="preserve">Tvirtinu, kad </w:t>
      </w:r>
    </w:p>
    <w:p w14:paraId="7F9C37C8" w14:textId="62D3225C" w:rsidR="00824F5E" w:rsidRDefault="001610CF">
      <w:pPr>
        <w:tabs>
          <w:tab w:val="left" w:pos="993"/>
        </w:tabs>
        <w:ind w:firstLine="567"/>
        <w:jc w:val="both"/>
        <w:rPr>
          <w:bCs/>
        </w:rPr>
      </w:pPr>
      <w:r>
        <w:rPr>
          <w:rFonts w:ascii="Symbol" w:hAnsi="Symbol"/>
          <w:bCs/>
        </w:rPr>
        <w:t></w:t>
      </w:r>
      <w:r>
        <w:rPr>
          <w:rFonts w:ascii="Symbol" w:hAnsi="Symbol"/>
          <w:bCs/>
        </w:rPr>
        <w:tab/>
      </w:r>
      <w:r>
        <w:rPr>
          <w:bCs/>
          <w:kern w:val="24"/>
          <w:szCs w:val="24"/>
        </w:rPr>
        <w:t>paraiškoje pateikta informacija yra tiksli ir teisinga;</w:t>
      </w:r>
    </w:p>
    <w:p w14:paraId="2714F2D0" w14:textId="04A5AC64" w:rsidR="00824F5E" w:rsidRDefault="001610CF">
      <w:pPr>
        <w:tabs>
          <w:tab w:val="left" w:pos="993"/>
        </w:tabs>
        <w:ind w:firstLine="567"/>
        <w:jc w:val="both"/>
        <w:rPr>
          <w:bCs/>
          <w:kern w:val="24"/>
          <w:szCs w:val="24"/>
        </w:rPr>
      </w:pPr>
      <w:r>
        <w:rPr>
          <w:rFonts w:ascii="Symbol" w:hAnsi="Symbol"/>
          <w:bCs/>
          <w:kern w:val="24"/>
          <w:szCs w:val="24"/>
        </w:rPr>
        <w:t></w:t>
      </w:r>
      <w:r>
        <w:rPr>
          <w:rFonts w:ascii="Symbol" w:hAnsi="Symbol"/>
          <w:bCs/>
          <w:kern w:val="24"/>
          <w:szCs w:val="24"/>
        </w:rPr>
        <w:tab/>
      </w:r>
      <w:r>
        <w:rPr>
          <w:bCs/>
          <w:kern w:val="24"/>
          <w:szCs w:val="24"/>
        </w:rPr>
        <w:t>Kultūros ministerijos administruojamų lėšų nėra prašoma tapačioms projekto išlaidoms padengti, kurioms įgyvendinti buvo skirtos lėšos iš kitų šaltinių (valstybės ar savivaldybių biudžetų ir fondų ar Europos Sąjungos lėšų);</w:t>
      </w:r>
    </w:p>
    <w:p w14:paraId="69B3D27A" w14:textId="751D6B2E" w:rsidR="00824F5E" w:rsidRDefault="001610CF">
      <w:pPr>
        <w:tabs>
          <w:tab w:val="left" w:pos="993"/>
        </w:tabs>
        <w:ind w:firstLine="567"/>
        <w:jc w:val="both"/>
        <w:rPr>
          <w:bCs/>
        </w:rPr>
      </w:pPr>
      <w:r>
        <w:rPr>
          <w:rFonts w:ascii="Symbol" w:hAnsi="Symbol"/>
          <w:bCs/>
        </w:rPr>
        <w:t></w:t>
      </w:r>
      <w:r>
        <w:rPr>
          <w:rFonts w:ascii="Symbol" w:hAnsi="Symbol"/>
          <w:bCs/>
        </w:rPr>
        <w:tab/>
      </w:r>
      <w:r>
        <w:rPr>
          <w:bCs/>
          <w:kern w:val="24"/>
          <w:szCs w:val="24"/>
        </w:rPr>
        <w:t>įsipareigoju gavęs dalinį finansavimą informuoti Kultūros ministeriją, kaip vykdomas projektas, ir nustatyta tvarka atsiskaityti už projekto įvykdymą;</w:t>
      </w:r>
    </w:p>
    <w:p w14:paraId="45DD7CBE" w14:textId="79EC30EA" w:rsidR="00824F5E" w:rsidRDefault="001610CF">
      <w:pPr>
        <w:tabs>
          <w:tab w:val="left" w:pos="993"/>
        </w:tabs>
        <w:ind w:firstLine="567"/>
        <w:jc w:val="both"/>
        <w:rPr>
          <w:bCs/>
          <w:kern w:val="24"/>
          <w:szCs w:val="24"/>
        </w:rPr>
      </w:pPr>
      <w:r>
        <w:rPr>
          <w:rFonts w:ascii="Symbol" w:hAnsi="Symbol"/>
          <w:bCs/>
          <w:kern w:val="24"/>
          <w:szCs w:val="24"/>
        </w:rPr>
        <w:t></w:t>
      </w:r>
      <w:r>
        <w:rPr>
          <w:rFonts w:ascii="Symbol" w:hAnsi="Symbol"/>
          <w:bCs/>
          <w:kern w:val="24"/>
          <w:szCs w:val="24"/>
        </w:rPr>
        <w:tab/>
      </w:r>
      <w:r>
        <w:rPr>
          <w:bCs/>
          <w:kern w:val="24"/>
          <w:szCs w:val="24"/>
        </w:rPr>
        <w:t>už anksčiau gautas valstybės biudžeto lėšas atsiskaityta;</w:t>
      </w:r>
    </w:p>
    <w:p w14:paraId="0687E5F4" w14:textId="352F7D71" w:rsidR="00824F5E" w:rsidRDefault="001610CF">
      <w:pPr>
        <w:tabs>
          <w:tab w:val="left" w:pos="993"/>
        </w:tabs>
        <w:ind w:firstLine="567"/>
        <w:jc w:val="both"/>
        <w:rPr>
          <w:bCs/>
          <w:kern w:val="24"/>
          <w:szCs w:val="24"/>
        </w:rPr>
      </w:pPr>
      <w:r>
        <w:rPr>
          <w:rFonts w:ascii="Symbol" w:hAnsi="Symbol"/>
          <w:bCs/>
          <w:kern w:val="24"/>
          <w:szCs w:val="24"/>
        </w:rPr>
        <w:t></w:t>
      </w:r>
      <w:r>
        <w:rPr>
          <w:rFonts w:ascii="Symbol" w:hAnsi="Symbol"/>
          <w:bCs/>
          <w:kern w:val="24"/>
          <w:szCs w:val="24"/>
        </w:rPr>
        <w:tab/>
      </w:r>
      <w:r>
        <w:t xml:space="preserve">projektas neprieštarauja horizontaliesiems kriterijams: </w:t>
      </w:r>
    </w:p>
    <w:p w14:paraId="268D7259" w14:textId="4E65DF2C" w:rsidR="00824F5E" w:rsidRDefault="001610CF">
      <w:pPr>
        <w:ind w:firstLine="567"/>
        <w:jc w:val="both"/>
        <w:rPr>
          <w:sz w:val="22"/>
        </w:rPr>
      </w:pPr>
      <w:r>
        <w:rPr>
          <w:sz w:val="22"/>
        </w:rPr>
        <w:t>-</w:t>
      </w:r>
      <w:r>
        <w:rPr>
          <w:sz w:val="22"/>
        </w:rPr>
        <w:tab/>
      </w:r>
      <w:r>
        <w:rPr>
          <w:szCs w:val="24"/>
          <w:lang w:eastAsia="en-GB"/>
        </w:rPr>
        <w:t>darnaus vystymosi, įskaitant reikšmingos žalos nedarymo</w:t>
      </w:r>
      <w:r>
        <w:rPr>
          <w:b/>
          <w:bCs/>
          <w:szCs w:val="24"/>
          <w:lang w:eastAsia="en-GB"/>
        </w:rPr>
        <w:t xml:space="preserve"> </w:t>
      </w:r>
      <w:r>
        <w:rPr>
          <w:i/>
          <w:iCs/>
          <w:sz w:val="22"/>
          <w:szCs w:val="22"/>
          <w:lang w:eastAsia="en-GB"/>
        </w:rPr>
        <w:t>(</w:t>
      </w:r>
      <w:r>
        <w:rPr>
          <w:i/>
          <w:iCs/>
          <w:sz w:val="22"/>
          <w:szCs w:val="22"/>
        </w:rPr>
        <w:t>tvarios veiklos, kurias vykdant laikomasi klimato ir aplinkos apsaugos standartų, užimtumo skatinimas, skurdo ir socialinės atskirties mažinimas, kultūros savitumo išsaugojimas, tausojantis vartojimas ir pan.)</w:t>
      </w:r>
      <w:r>
        <w:rPr>
          <w:szCs w:val="24"/>
          <w:lang w:eastAsia="en-GB"/>
        </w:rPr>
        <w:t>;</w:t>
      </w:r>
      <w:r>
        <w:rPr>
          <w:i/>
          <w:iCs/>
          <w:szCs w:val="24"/>
          <w:lang w:eastAsia="en-GB"/>
        </w:rPr>
        <w:t xml:space="preserve"> </w:t>
      </w:r>
    </w:p>
    <w:p w14:paraId="1B68765C" w14:textId="01344C75" w:rsidR="00824F5E" w:rsidRDefault="001610CF">
      <w:pPr>
        <w:ind w:firstLine="567"/>
        <w:jc w:val="both"/>
        <w:rPr>
          <w:sz w:val="22"/>
        </w:rPr>
      </w:pPr>
      <w:r>
        <w:rPr>
          <w:sz w:val="22"/>
        </w:rPr>
        <w:t>-</w:t>
      </w:r>
      <w:r>
        <w:rPr>
          <w:sz w:val="22"/>
        </w:rPr>
        <w:tab/>
      </w:r>
      <w:r>
        <w:rPr>
          <w:bCs/>
          <w:szCs w:val="24"/>
        </w:rPr>
        <w:t xml:space="preserve">lygių galimybių ir nediskriminavimo </w:t>
      </w:r>
      <w:r>
        <w:rPr>
          <w:bCs/>
          <w:i/>
          <w:iCs/>
          <w:sz w:val="22"/>
          <w:szCs w:val="22"/>
        </w:rPr>
        <w:t>(</w:t>
      </w:r>
      <w:r>
        <w:rPr>
          <w:i/>
          <w:iCs/>
          <w:sz w:val="22"/>
          <w:szCs w:val="22"/>
        </w:rPr>
        <w:t>dėl lyties, rasės, tautybės, pilietybės, kalbos, kilmės, socialinės padėties, tikėjimo, įsitikinimų ar pažiūrų, amžiaus, lytinės orientacijos, etninės priklausomybės, religijos, negalios ir kt.)</w:t>
      </w:r>
      <w:r>
        <w:rPr>
          <w:sz w:val="22"/>
          <w:szCs w:val="22"/>
        </w:rPr>
        <w:t>;</w:t>
      </w:r>
    </w:p>
    <w:p w14:paraId="1191597A" w14:textId="7A1B37B0" w:rsidR="00824F5E" w:rsidRDefault="001610CF">
      <w:pPr>
        <w:ind w:firstLine="567"/>
        <w:jc w:val="both"/>
        <w:rPr>
          <w:sz w:val="22"/>
        </w:rPr>
      </w:pPr>
      <w:r>
        <w:rPr>
          <w:sz w:val="22"/>
        </w:rPr>
        <w:t>-</w:t>
      </w:r>
      <w:r>
        <w:rPr>
          <w:sz w:val="22"/>
        </w:rPr>
        <w:tab/>
      </w:r>
      <w:r>
        <w:rPr>
          <w:szCs w:val="24"/>
        </w:rPr>
        <w:t xml:space="preserve">inovatyvumo (kūrybiškumo) </w:t>
      </w:r>
      <w:r>
        <w:rPr>
          <w:i/>
          <w:sz w:val="22"/>
          <w:szCs w:val="22"/>
        </w:rPr>
        <w:t>(taikomos naujos technologijos, kuriami ar diegiami inovatyvūs ir kūrybiški sprendimai ir kt.)</w:t>
      </w:r>
      <w:r>
        <w:rPr>
          <w:iCs/>
          <w:sz w:val="22"/>
          <w:szCs w:val="22"/>
        </w:rPr>
        <w:t>;</w:t>
      </w:r>
    </w:p>
    <w:p w14:paraId="10225DB0" w14:textId="73F4317B" w:rsidR="00824F5E" w:rsidRDefault="001610CF">
      <w:pPr>
        <w:ind w:firstLine="567"/>
        <w:jc w:val="both"/>
        <w:rPr>
          <w:sz w:val="22"/>
        </w:rPr>
      </w:pPr>
      <w:r>
        <w:rPr>
          <w:sz w:val="22"/>
        </w:rPr>
        <w:t>-</w:t>
      </w:r>
      <w:r>
        <w:rPr>
          <w:sz w:val="22"/>
        </w:rPr>
        <w:tab/>
      </w:r>
      <w:r>
        <w:rPr>
          <w:iCs/>
          <w:szCs w:val="24"/>
        </w:rPr>
        <w:t xml:space="preserve">prieinamumo visiems </w:t>
      </w:r>
      <w:r>
        <w:rPr>
          <w:i/>
          <w:sz w:val="22"/>
          <w:szCs w:val="22"/>
        </w:rPr>
        <w:t>(paslaugų infrastruktūros, fizinės ir e. aplinkos prieinamumo sprendiniai, universalaus dizaino sprendiniai ir kt.).</w:t>
      </w:r>
    </w:p>
    <w:p w14:paraId="1170DD8A" w14:textId="779A4273" w:rsidR="00824F5E" w:rsidRDefault="001610CF">
      <w:pPr>
        <w:tabs>
          <w:tab w:val="left" w:pos="993"/>
        </w:tabs>
        <w:ind w:firstLine="567"/>
        <w:jc w:val="both"/>
        <w:rPr>
          <w:kern w:val="24"/>
          <w:szCs w:val="24"/>
        </w:rPr>
      </w:pPr>
      <w:r>
        <w:rPr>
          <w:rFonts w:ascii="Symbol" w:hAnsi="Symbol"/>
          <w:kern w:val="24"/>
          <w:szCs w:val="24"/>
        </w:rPr>
        <w:t></w:t>
      </w:r>
      <w:r>
        <w:rPr>
          <w:rFonts w:ascii="Symbol" w:hAnsi="Symbol"/>
          <w:kern w:val="24"/>
          <w:szCs w:val="24"/>
        </w:rPr>
        <w:tab/>
      </w:r>
      <w:r>
        <w:t>saugiu elektroniniu parašu pasirašydamas paraišką, kurios neatskiriama dalis yra ši išlaidų sąmata, patvirtinu, kad visos šioje išlaidų sąmatoje nurodytos išlaidos yra racionaliai apskaičiuotos ir būtinos projektui įgyvendinti.</w:t>
      </w:r>
    </w:p>
    <w:p w14:paraId="31EFBE3E" w14:textId="77777777" w:rsidR="00824F5E" w:rsidRDefault="00824F5E">
      <w:pPr>
        <w:tabs>
          <w:tab w:val="left" w:pos="993"/>
        </w:tabs>
        <w:jc w:val="both"/>
        <w:rPr>
          <w:b/>
          <w:kern w:val="24"/>
          <w:szCs w:val="24"/>
        </w:rPr>
      </w:pPr>
    </w:p>
    <w:p w14:paraId="587BB2ED" w14:textId="77777777" w:rsidR="00824F5E" w:rsidRDefault="00824F5E">
      <w:pPr>
        <w:rPr>
          <w:szCs w:val="24"/>
        </w:rPr>
      </w:pPr>
    </w:p>
    <w:p w14:paraId="01F788D9" w14:textId="782091D5" w:rsidR="00824F5E" w:rsidRDefault="001610CF">
      <w:pPr>
        <w:rPr>
          <w:szCs w:val="24"/>
        </w:rPr>
      </w:pPr>
      <w:r>
        <w:rPr>
          <w:szCs w:val="24"/>
        </w:rPr>
        <w:t>__________________________________________</w:t>
      </w:r>
      <w:r>
        <w:rPr>
          <w:szCs w:val="24"/>
        </w:rPr>
        <w:tab/>
        <w:t xml:space="preserve">                              ___________________</w:t>
      </w:r>
    </w:p>
    <w:p w14:paraId="1049A5DB" w14:textId="1DE5C1C7" w:rsidR="00824F5E" w:rsidRDefault="001610CF">
      <w:pPr>
        <w:rPr>
          <w:szCs w:val="24"/>
        </w:rPr>
      </w:pPr>
      <w:r>
        <w:rPr>
          <w:szCs w:val="24"/>
        </w:rPr>
        <w:t>(Juridinio asmens vadovo vardas, pavardė)</w:t>
      </w:r>
      <w:r>
        <w:rPr>
          <w:szCs w:val="24"/>
        </w:rPr>
        <w:tab/>
        <w:t xml:space="preserve"> </w:t>
      </w:r>
      <w:r>
        <w:rPr>
          <w:szCs w:val="24"/>
        </w:rPr>
        <w:tab/>
      </w:r>
      <w:r>
        <w:rPr>
          <w:szCs w:val="24"/>
        </w:rPr>
        <w:tab/>
        <w:t xml:space="preserve">    (parašas)           </w:t>
      </w:r>
    </w:p>
    <w:p w14:paraId="746C7ECD" w14:textId="77777777" w:rsidR="00824F5E" w:rsidRDefault="00824F5E">
      <w:pPr>
        <w:rPr>
          <w:szCs w:val="24"/>
        </w:rPr>
      </w:pPr>
    </w:p>
    <w:p w14:paraId="014970D1" w14:textId="77777777" w:rsidR="00824F5E" w:rsidRDefault="00824F5E">
      <w:pPr>
        <w:rPr>
          <w:szCs w:val="24"/>
        </w:rPr>
      </w:pPr>
    </w:p>
    <w:p w14:paraId="7979BC97" w14:textId="77777777" w:rsidR="00824F5E" w:rsidRDefault="00824F5E">
      <w:pPr>
        <w:rPr>
          <w:szCs w:val="24"/>
        </w:rPr>
      </w:pPr>
    </w:p>
    <w:p w14:paraId="4E44F5AD" w14:textId="77777777" w:rsidR="00824F5E" w:rsidRDefault="001610CF">
      <w:pPr>
        <w:rPr>
          <w:szCs w:val="24"/>
        </w:rPr>
      </w:pPr>
      <w:r>
        <w:rPr>
          <w:szCs w:val="24"/>
        </w:rPr>
        <w:t>__________________________________________</w:t>
      </w:r>
      <w:r>
        <w:rPr>
          <w:szCs w:val="24"/>
        </w:rPr>
        <w:tab/>
        <w:t xml:space="preserve">                              ___________________</w:t>
      </w:r>
    </w:p>
    <w:p w14:paraId="1505F5ED" w14:textId="643D8A04" w:rsidR="00824F5E" w:rsidRDefault="001610CF">
      <w:pPr>
        <w:rPr>
          <w:szCs w:val="24"/>
        </w:rPr>
      </w:pPr>
      <w:r>
        <w:rPr>
          <w:szCs w:val="24"/>
        </w:rPr>
        <w:t xml:space="preserve">(Vadovo paskirto asmens, atsakingo už </w:t>
      </w:r>
      <w:r>
        <w:rPr>
          <w:szCs w:val="24"/>
        </w:rPr>
        <w:br/>
        <w:t>projekto finansinę veiklą, vardas, pavardė)</w:t>
      </w:r>
      <w:r>
        <w:rPr>
          <w:szCs w:val="24"/>
        </w:rPr>
        <w:tab/>
        <w:t xml:space="preserve">                                                (parašas)</w:t>
      </w:r>
    </w:p>
    <w:p w14:paraId="20B84D8E" w14:textId="77777777" w:rsidR="00824F5E" w:rsidRDefault="00824F5E">
      <w:pPr>
        <w:rPr>
          <w:szCs w:val="24"/>
        </w:rPr>
      </w:pPr>
    </w:p>
    <w:p w14:paraId="32D929DA" w14:textId="77777777" w:rsidR="00824F5E" w:rsidRDefault="00E86853">
      <w:pPr>
        <w:rPr>
          <w:szCs w:val="24"/>
        </w:rPr>
      </w:pPr>
    </w:p>
    <w:sectPr w:rsidR="00824F5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BDFCE" w14:textId="77777777" w:rsidR="00824F5E" w:rsidRDefault="001610CF">
      <w:pPr>
        <w:rPr>
          <w:kern w:val="2"/>
          <w:sz w:val="22"/>
          <w:szCs w:val="22"/>
        </w:rPr>
      </w:pPr>
      <w:r>
        <w:rPr>
          <w:kern w:val="2"/>
          <w:sz w:val="22"/>
          <w:szCs w:val="22"/>
        </w:rPr>
        <w:separator/>
      </w:r>
    </w:p>
  </w:endnote>
  <w:endnote w:type="continuationSeparator" w:id="0">
    <w:p w14:paraId="59CB1A44" w14:textId="77777777" w:rsidR="00824F5E" w:rsidRDefault="001610CF">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C39D5" w14:textId="77777777" w:rsidR="00824F5E" w:rsidRDefault="001610CF">
      <w:pPr>
        <w:rPr>
          <w:kern w:val="2"/>
          <w:sz w:val="22"/>
          <w:szCs w:val="22"/>
        </w:rPr>
      </w:pPr>
      <w:r>
        <w:rPr>
          <w:kern w:val="2"/>
          <w:sz w:val="22"/>
          <w:szCs w:val="22"/>
        </w:rPr>
        <w:separator/>
      </w:r>
    </w:p>
  </w:footnote>
  <w:footnote w:type="continuationSeparator" w:id="0">
    <w:p w14:paraId="0318DD07" w14:textId="77777777" w:rsidR="00824F5E" w:rsidRDefault="001610CF">
      <w:pPr>
        <w:rPr>
          <w:kern w:val="2"/>
          <w:sz w:val="22"/>
          <w:szCs w:val="22"/>
        </w:rPr>
      </w:pPr>
      <w:r>
        <w:rPr>
          <w:kern w:val="2"/>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D1"/>
    <w:rsid w:val="001610CF"/>
    <w:rsid w:val="00824F5E"/>
    <w:rsid w:val="00C627D1"/>
    <w:rsid w:val="00E86853"/>
  </w:rsids>
  <m:mathPr>
    <m:mathFont m:val="Cambria Math"/>
    <m:brkBin m:val="before"/>
    <m:brkBinSub m:val="--"/>
    <m:smallFrac m:val="0"/>
    <m:dispDef/>
    <m:lMargin m:val="0"/>
    <m:rMargin m:val="0"/>
    <m:defJc m:val="centerGroup"/>
    <m:wrapIndent m:val="1440"/>
    <m:intLim m:val="subSup"/>
    <m:naryLim m:val="undOvr"/>
  </m:mathPr>
  <w:themeFontLang w:val="lt-LT"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B69B"/>
  <w15:chartTrackingRefBased/>
  <w15:docId w15:val="{210FBB23-DC5A-45E8-B66A-68F52AE4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7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FE288B2-E461-48AF-B764-C4082CCE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3843</Words>
  <Characters>2191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2024-12-13T09:21:00Z</dcterms:created>
  <dc:creator>Giedrė Beniušytė</dc:creator>
  <lastModifiedBy>DINDIENĖ Laura</lastModifiedBy>
  <dcterms:modified xsi:type="dcterms:W3CDTF">2024-12-13T09:21:00Z</dcterms:modified>
  <revision>2</revision>
</coreProperties>
</file>