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477BC" w:rsidR="0007631D" w:rsidRDefault="004E246E" w14:paraId="127D32D8" w14:textId="4051CAC1">
      <w:pPr>
        <w:widowControl w:val="0"/>
        <w:ind w:left="9639"/>
        <w:jc w:val="both"/>
        <w:textAlignment w:val="baseline"/>
        <w:rPr>
          <w:szCs w:val="24"/>
        </w:rPr>
      </w:pPr>
      <w:r w:rsidRPr="003477BC">
        <w:rPr>
          <w:szCs w:val="24"/>
        </w:rPr>
        <w:t>Projektų, finansuojamų valstybės biudžeto lėšomis, administravimo ir finansavimo taisyklių</w:t>
      </w:r>
      <w:r w:rsidRPr="003477BC" w:rsidR="00275C9A">
        <w:rPr>
          <w:szCs w:val="24"/>
        </w:rPr>
        <w:t xml:space="preserve"> </w:t>
      </w:r>
    </w:p>
    <w:p w:rsidRPr="003477BC" w:rsidR="0007631D" w:rsidRDefault="0043641C" w14:paraId="681455F1" w14:textId="1CDC2A0E">
      <w:pPr>
        <w:widowControl w:val="0"/>
        <w:ind w:left="9639"/>
        <w:jc w:val="both"/>
        <w:textAlignment w:val="baseline"/>
        <w:rPr>
          <w:szCs w:val="24"/>
        </w:rPr>
      </w:pPr>
      <w:r w:rsidRPr="003477BC">
        <w:rPr>
          <w:szCs w:val="24"/>
        </w:rPr>
        <w:t>3</w:t>
      </w:r>
      <w:r w:rsidRPr="003477BC" w:rsidR="009A59B4">
        <w:rPr>
          <w:szCs w:val="24"/>
        </w:rPr>
        <w:t xml:space="preserve"> </w:t>
      </w:r>
      <w:r w:rsidRPr="003477BC" w:rsidR="00275C9A">
        <w:rPr>
          <w:szCs w:val="24"/>
        </w:rPr>
        <w:t>priedas</w:t>
      </w:r>
    </w:p>
    <w:p w:rsidRPr="003477BC" w:rsidR="0007631D" w:rsidRDefault="0007631D" w14:paraId="6F31F7B5" w14:textId="77777777">
      <w:pPr>
        <w:widowControl w:val="0"/>
        <w:jc w:val="right"/>
        <w:textAlignment w:val="baseline"/>
        <w:rPr>
          <w:szCs w:val="24"/>
        </w:rPr>
      </w:pPr>
    </w:p>
    <w:p w:rsidRPr="003477BC" w:rsidR="0007631D" w:rsidRDefault="00275C9A" w14:paraId="6AF8CFF1" w14:textId="7B974DF5">
      <w:pPr>
        <w:widowControl w:val="0"/>
        <w:shd w:val="clear" w:color="auto" w:fill="FFFFFF"/>
        <w:jc w:val="center"/>
        <w:textAlignment w:val="baseline"/>
        <w:rPr>
          <w:b/>
          <w:bCs/>
          <w:szCs w:val="24"/>
        </w:rPr>
      </w:pPr>
      <w:r w:rsidRPr="003477BC">
        <w:rPr>
          <w:b/>
          <w:bCs/>
          <w:szCs w:val="24"/>
        </w:rPr>
        <w:t>(Pasiūlymo dėl projektų specialiųjų ir prioritetinių atrankos kriterijų nustatymo ir (arba) keitimo bei vertinimo metodikos forma)</w:t>
      </w:r>
    </w:p>
    <w:p w:rsidRPr="003477BC" w:rsidR="0007631D" w:rsidRDefault="0007631D" w14:paraId="664E2DAF" w14:textId="61D3E5F3">
      <w:pPr>
        <w:widowControl w:val="0"/>
        <w:textAlignment w:val="baseline"/>
        <w:rPr>
          <w:szCs w:val="24"/>
        </w:rPr>
      </w:pPr>
    </w:p>
    <w:p w:rsidRPr="00A4372E" w:rsidR="0007631D" w:rsidRDefault="00275C9A" w14:paraId="5B9AC0C8" w14:textId="5517B1BC">
      <w:pPr>
        <w:widowControl w:val="0"/>
        <w:jc w:val="center"/>
        <w:textAlignment w:val="baseline"/>
        <w:rPr>
          <w:szCs w:val="24"/>
        </w:rPr>
      </w:pPr>
      <w:r w:rsidRPr="00A4372E">
        <w:rPr>
          <w:szCs w:val="24"/>
        </w:rPr>
        <w:t>_______________</w:t>
      </w:r>
      <w:r w:rsidR="00B63C62">
        <w:t>____________________</w:t>
      </w:r>
      <w:r w:rsidRPr="009B7FB8" w:rsidR="00B63C62">
        <w:t>L</w:t>
      </w:r>
      <w:r w:rsidR="00DF11E9">
        <w:t>ietuvos Respublikos</w:t>
      </w:r>
      <w:r w:rsidRPr="009B7FB8" w:rsidR="00B63C62">
        <w:t xml:space="preserve"> </w:t>
      </w:r>
      <w:r w:rsidR="00DF11E9">
        <w:t>k</w:t>
      </w:r>
      <w:r w:rsidRPr="009B7FB8" w:rsidR="00B63C62">
        <w:t>ultūros ministerij</w:t>
      </w:r>
      <w:r w:rsidR="00B63C62">
        <w:t>a</w:t>
      </w:r>
      <w:r w:rsidRPr="00A4372E">
        <w:rPr>
          <w:szCs w:val="24"/>
        </w:rPr>
        <w:t>_________________________</w:t>
      </w:r>
      <w:r w:rsidRPr="00A4372E" w:rsidR="00A4372E">
        <w:rPr>
          <w:szCs w:val="24"/>
        </w:rPr>
        <w:t>_______________</w:t>
      </w:r>
    </w:p>
    <w:p w:rsidRPr="003477BC" w:rsidR="0007631D" w:rsidRDefault="00275C9A" w14:paraId="5AE29B7C" w14:textId="43549ECF">
      <w:pPr>
        <w:widowControl w:val="0"/>
        <w:jc w:val="center"/>
        <w:textAlignment w:val="baseline"/>
        <w:rPr>
          <w:szCs w:val="24"/>
        </w:rPr>
      </w:pPr>
      <w:r w:rsidRPr="003477BC">
        <w:rPr>
          <w:szCs w:val="24"/>
        </w:rPr>
        <w:t xml:space="preserve">(ministerijos </w:t>
      </w:r>
      <w:r w:rsidRPr="003477BC">
        <w:rPr>
          <w:iCs/>
          <w:szCs w:val="24"/>
        </w:rPr>
        <w:t>arba regiono plėtros tarybos</w:t>
      </w:r>
      <w:r w:rsidRPr="003477BC" w:rsidR="006645DF">
        <w:rPr>
          <w:szCs w:val="24"/>
        </w:rPr>
        <w:t xml:space="preserve"> pavadinimas</w:t>
      </w:r>
      <w:r w:rsidRPr="003477BC">
        <w:rPr>
          <w:szCs w:val="24"/>
        </w:rPr>
        <w:t>)</w:t>
      </w:r>
    </w:p>
    <w:p w:rsidRPr="003477BC" w:rsidR="0007631D" w:rsidRDefault="0007631D" w14:paraId="06A2625F" w14:textId="77777777">
      <w:pPr>
        <w:widowControl w:val="0"/>
        <w:textAlignment w:val="baseline"/>
        <w:rPr>
          <w:szCs w:val="24"/>
        </w:rPr>
      </w:pPr>
    </w:p>
    <w:p w:rsidRPr="003477BC" w:rsidR="0007631D" w:rsidRDefault="0007631D" w14:paraId="51D1B5B7" w14:textId="77777777">
      <w:pPr>
        <w:widowControl w:val="0"/>
        <w:textAlignment w:val="baseline"/>
        <w:rPr>
          <w:szCs w:val="24"/>
        </w:rPr>
      </w:pPr>
    </w:p>
    <w:p w:rsidRPr="003477BC" w:rsidR="0007631D" w:rsidP="31EBA1D0" w:rsidRDefault="00275C9A" w14:paraId="7534FC61" w14:textId="5CD67C09">
      <w:pPr>
        <w:widowControl w:val="0"/>
        <w:jc w:val="center"/>
        <w:textAlignment w:val="baseline"/>
        <w:rPr>
          <w:b/>
          <w:bCs/>
        </w:rPr>
      </w:pPr>
      <w:r w:rsidRPr="31EBA1D0">
        <w:rPr>
          <w:b/>
          <w:bCs/>
        </w:rPr>
        <w:t>PASIŪLYMAS DĖL PROJEKTŲ SPECIALIŲJŲ IR PRIORITETINIŲ ATRANKOS KRITERIJŲ NUSTATYMO IR (ARBA) KEITIMO BEI VERTINIMO METODIK</w:t>
      </w:r>
      <w:r w:rsidRPr="31EBA1D0" w:rsidR="00C91C97">
        <w:rPr>
          <w:b/>
          <w:bCs/>
        </w:rPr>
        <w:t>OS</w:t>
      </w:r>
    </w:p>
    <w:p w:rsidRPr="003477BC" w:rsidR="0007631D" w:rsidRDefault="0007631D" w14:paraId="0CC2F959" w14:textId="77777777">
      <w:pPr>
        <w:widowControl w:val="0"/>
        <w:jc w:val="center"/>
        <w:textAlignment w:val="baseline"/>
        <w:rPr>
          <w:szCs w:val="24"/>
        </w:rPr>
      </w:pPr>
    </w:p>
    <w:p w:rsidRPr="003477BC" w:rsidR="0007631D" w:rsidRDefault="00275C9A" w14:paraId="2EE47239" w14:textId="42DA6DF1">
      <w:pPr>
        <w:widowControl w:val="0"/>
        <w:jc w:val="center"/>
        <w:textAlignment w:val="baseline"/>
      </w:pPr>
      <w:r>
        <w:t>20</w:t>
      </w:r>
      <w:r w:rsidR="002704FD">
        <w:t>24</w:t>
      </w:r>
      <w:r>
        <w:t xml:space="preserve"> m. </w:t>
      </w:r>
      <w:r w:rsidR="00DF11E9">
        <w:t xml:space="preserve">                     </w:t>
      </w:r>
      <w:r w:rsidR="002704FD">
        <w:t xml:space="preserve"> </w:t>
      </w:r>
      <w:r>
        <w:t>d.</w:t>
      </w:r>
    </w:p>
    <w:p w:rsidRPr="003477BC" w:rsidR="0007631D" w:rsidRDefault="0007631D" w14:paraId="0CFEB29A" w14:textId="77777777">
      <w:pPr>
        <w:widowControl w:val="0"/>
        <w:jc w:val="center"/>
        <w:textAlignment w:val="baseline"/>
        <w:rPr>
          <w:szCs w:val="24"/>
        </w:rPr>
      </w:pPr>
    </w:p>
    <w:p w:rsidRPr="003477BC" w:rsidR="0007631D" w:rsidRDefault="0007631D" w14:paraId="221672C6" w14:textId="1140ECE4">
      <w:pPr>
        <w:widowControl w:val="0"/>
        <w:spacing w:line="240" w:lineRule="exact"/>
        <w:ind w:firstLine="567"/>
        <w:textAlignment w:val="baseline"/>
        <w:rPr>
          <w:bCs/>
          <w:i/>
          <w:color w:val="808080" w:themeColor="background1" w:themeShade="80"/>
          <w:szCs w:val="24"/>
          <w:lang w:eastAsia="lt-LT"/>
        </w:rPr>
      </w:pPr>
    </w:p>
    <w:p w:rsidRPr="003477BC" w:rsidR="0007631D" w:rsidRDefault="0007631D" w14:paraId="523DCB94" w14:textId="77777777">
      <w:pPr>
        <w:widowControl w:val="0"/>
        <w:spacing w:line="240" w:lineRule="exact"/>
        <w:textAlignment w:val="baseline"/>
        <w:rPr>
          <w:bCs/>
          <w:i/>
          <w:color w:val="808080" w:themeColor="background1" w:themeShade="80"/>
          <w:szCs w:val="24"/>
          <w:lang w:eastAsia="lt-LT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256"/>
        <w:gridCol w:w="8871"/>
      </w:tblGrid>
      <w:tr w:rsidRPr="003477BC" w:rsidR="0007631D" w:rsidTr="64B55655" w14:paraId="77188082" w14:textId="77777777">
        <w:tc>
          <w:tcPr>
            <w:tcW w:w="6256" w:type="dxa"/>
            <w:shd w:val="clear" w:color="auto" w:fill="auto"/>
            <w:vAlign w:val="center"/>
          </w:tcPr>
          <w:p w:rsidRPr="003477BC" w:rsidR="0007631D" w:rsidRDefault="00275C9A" w14:paraId="27B7C8B4" w14:textId="26D73FFD">
            <w:pPr>
              <w:widowControl w:val="0"/>
              <w:textAlignment w:val="baseline"/>
              <w:rPr>
                <w:b/>
                <w:bCs/>
                <w:szCs w:val="24"/>
              </w:rPr>
            </w:pPr>
            <w:r w:rsidRPr="003477BC">
              <w:rPr>
                <w:b/>
                <w:bCs/>
                <w:szCs w:val="24"/>
              </w:rPr>
              <w:t>Pasiūlymą dėl projektų atrankos kriterijų nustatymo ir (arba) keitimo bei vertinimo metodiką teikianti institucija</w:t>
            </w:r>
          </w:p>
        </w:tc>
        <w:tc>
          <w:tcPr>
            <w:tcW w:w="8871" w:type="dxa"/>
            <w:shd w:val="clear" w:color="auto" w:fill="auto"/>
            <w:vAlign w:val="center"/>
          </w:tcPr>
          <w:p w:rsidRPr="009B7FB8" w:rsidR="0007631D" w:rsidP="7E1D970E" w:rsidRDefault="003A33C9" w14:paraId="509B765C" w14:textId="589D4FD9">
            <w:pPr>
              <w:widowControl w:val="0"/>
              <w:jc w:val="both"/>
              <w:textAlignment w:val="baseline"/>
            </w:pPr>
            <w:r>
              <w:t>Lietuvos Respublikos kultūros ministerija</w:t>
            </w:r>
          </w:p>
        </w:tc>
      </w:tr>
      <w:tr w:rsidRPr="003477BC" w:rsidR="0007631D" w:rsidTr="64B55655" w14:paraId="5BE1F7E2" w14:textId="77777777">
        <w:tc>
          <w:tcPr>
            <w:tcW w:w="6256" w:type="dxa"/>
            <w:shd w:val="clear" w:color="auto" w:fill="auto"/>
            <w:vAlign w:val="center"/>
          </w:tcPr>
          <w:p w:rsidRPr="003477BC" w:rsidR="0007631D" w:rsidRDefault="00275C9A" w14:paraId="0206FA4F" w14:textId="4BEED8B3">
            <w:pPr>
              <w:widowControl w:val="0"/>
              <w:textAlignment w:val="baseline"/>
              <w:rPr>
                <w:b/>
                <w:bCs/>
                <w:szCs w:val="24"/>
              </w:rPr>
            </w:pPr>
            <w:r w:rsidRPr="003477BC">
              <w:rPr>
                <w:b/>
                <w:bCs/>
                <w:szCs w:val="24"/>
              </w:rPr>
              <w:t>Pažangos priemonės veiklos (poveiklės) pavadinimas</w:t>
            </w:r>
          </w:p>
        </w:tc>
        <w:tc>
          <w:tcPr>
            <w:tcW w:w="8871" w:type="dxa"/>
            <w:shd w:val="clear" w:color="auto" w:fill="auto"/>
            <w:vAlign w:val="center"/>
          </w:tcPr>
          <w:p w:rsidRPr="009B7FB8" w:rsidR="0007631D" w:rsidP="003848CD" w:rsidRDefault="00B624F6" w14:paraId="60BD5E92" w14:textId="5E6EF3AD">
            <w:pPr>
              <w:widowControl w:val="0"/>
              <w:jc w:val="both"/>
              <w:textAlignment w:val="baseline"/>
            </w:pPr>
            <w:r w:rsidRPr="00BD184C">
              <w:rPr>
                <w:iCs/>
                <w:szCs w:val="24"/>
              </w:rPr>
              <w:t>2021-2030 m.</w:t>
            </w:r>
            <w:r>
              <w:t xml:space="preserve"> L</w:t>
            </w:r>
            <w:r w:rsidRPr="000D795C">
              <w:rPr>
                <w:iCs/>
                <w:szCs w:val="24"/>
              </w:rPr>
              <w:t xml:space="preserve">ietuvos </w:t>
            </w:r>
            <w:r>
              <w:rPr>
                <w:iCs/>
                <w:szCs w:val="24"/>
              </w:rPr>
              <w:t>R</w:t>
            </w:r>
            <w:r w:rsidRPr="000D795C">
              <w:rPr>
                <w:iCs/>
                <w:szCs w:val="24"/>
              </w:rPr>
              <w:t xml:space="preserve">espublikos kultūros ministerijos </w:t>
            </w:r>
            <w:r>
              <w:rPr>
                <w:iCs/>
                <w:szCs w:val="24"/>
              </w:rPr>
              <w:t>K</w:t>
            </w:r>
            <w:r w:rsidRPr="000D795C">
              <w:rPr>
                <w:iCs/>
                <w:szCs w:val="24"/>
              </w:rPr>
              <w:t xml:space="preserve">ultūros ir kūrybingumo plėtros programos pažangos priemonės </w:t>
            </w:r>
            <w:r>
              <w:rPr>
                <w:iCs/>
                <w:szCs w:val="24"/>
              </w:rPr>
              <w:t xml:space="preserve">Nr. </w:t>
            </w:r>
            <w:r w:rsidRPr="009B7FB8" w:rsidR="2209218B">
              <w:rPr>
                <w:rFonts w:eastAsia="Calibri"/>
                <w:szCs w:val="24"/>
              </w:rPr>
              <w:t>08-001-04-02-01 „Lietuvos kūrėjų konkurencingumo ir žinomumo didinimas, Lietuvos kūrybinio potencialo panaudojimo skatinimas</w:t>
            </w:r>
            <w:r w:rsidR="00877620">
              <w:rPr>
                <w:rFonts w:eastAsia="Calibri"/>
                <w:szCs w:val="24"/>
              </w:rPr>
              <w:t>“</w:t>
            </w:r>
            <w:r w:rsidRPr="009B7FB8" w:rsidR="2209218B">
              <w:rPr>
                <w:rFonts w:eastAsia="Calibri"/>
                <w:szCs w:val="24"/>
              </w:rPr>
              <w:t>, veikl</w:t>
            </w:r>
            <w:r w:rsidR="00877620">
              <w:rPr>
                <w:rFonts w:eastAsia="Calibri"/>
                <w:szCs w:val="24"/>
              </w:rPr>
              <w:t>a</w:t>
            </w:r>
            <w:r w:rsidRPr="009B7FB8" w:rsidR="2209218B">
              <w:rPr>
                <w:rFonts w:eastAsia="Calibri"/>
                <w:szCs w:val="24"/>
              </w:rPr>
              <w:t xml:space="preserve"> Nr. 3. Animacinių ir interaktyvių filmų programa</w:t>
            </w:r>
            <w:r w:rsidR="003D19FD">
              <w:rPr>
                <w:rFonts w:eastAsia="Calibri"/>
                <w:szCs w:val="24"/>
              </w:rPr>
              <w:t xml:space="preserve">. </w:t>
            </w:r>
          </w:p>
        </w:tc>
      </w:tr>
      <w:tr w:rsidRPr="003477BC" w:rsidR="0007631D" w:rsidTr="64B55655" w14:paraId="31AE92AE" w14:textId="77777777">
        <w:tc>
          <w:tcPr>
            <w:tcW w:w="6256" w:type="dxa"/>
            <w:shd w:val="clear" w:color="auto" w:fill="auto"/>
            <w:vAlign w:val="center"/>
          </w:tcPr>
          <w:p w:rsidRPr="003477BC" w:rsidR="0007631D" w:rsidRDefault="00275C9A" w14:paraId="06EF78B7" w14:textId="454609B1">
            <w:pPr>
              <w:widowControl w:val="0"/>
              <w:textAlignment w:val="baseline"/>
              <w:rPr>
                <w:b/>
                <w:bCs/>
                <w:szCs w:val="24"/>
              </w:rPr>
            </w:pPr>
            <w:r w:rsidRPr="003477BC">
              <w:rPr>
                <w:b/>
                <w:bCs/>
                <w:szCs w:val="24"/>
              </w:rPr>
              <w:t>Pažangos priemonės veiklai (poveiklei) skirta finansavimo suma (</w:t>
            </w:r>
            <w:r w:rsidRPr="003477BC" w:rsidR="009A59B4">
              <w:rPr>
                <w:b/>
                <w:bCs/>
                <w:szCs w:val="24"/>
              </w:rPr>
              <w:t>tūkst</w:t>
            </w:r>
            <w:r w:rsidRPr="003477BC">
              <w:rPr>
                <w:b/>
                <w:bCs/>
                <w:szCs w:val="24"/>
              </w:rPr>
              <w:t>. eurų)</w:t>
            </w:r>
          </w:p>
        </w:tc>
        <w:tc>
          <w:tcPr>
            <w:tcW w:w="8871" w:type="dxa"/>
            <w:shd w:val="clear" w:color="auto" w:fill="auto"/>
            <w:vAlign w:val="center"/>
          </w:tcPr>
          <w:p w:rsidRPr="00D7350A" w:rsidR="0007631D" w:rsidP="64B55655" w:rsidRDefault="2F2F6284" w14:paraId="2BF6AF44" w14:textId="359A1130">
            <w:pPr>
              <w:widowControl w:val="0"/>
              <w:jc w:val="both"/>
              <w:textAlignment w:val="baseline"/>
            </w:pPr>
            <w:r>
              <w:t>410 000 EUR</w:t>
            </w:r>
          </w:p>
        </w:tc>
      </w:tr>
      <w:tr w:rsidRPr="003477BC" w:rsidR="0007631D" w:rsidTr="64B55655" w14:paraId="390279EA" w14:textId="77777777">
        <w:tc>
          <w:tcPr>
            <w:tcW w:w="6256" w:type="dxa"/>
            <w:shd w:val="clear" w:color="auto" w:fill="auto"/>
            <w:vAlign w:val="center"/>
          </w:tcPr>
          <w:p w:rsidRPr="003477BC" w:rsidR="0007631D" w:rsidRDefault="00275C9A" w14:paraId="113DE1EC" w14:textId="78882A84">
            <w:pPr>
              <w:widowControl w:val="0"/>
              <w:textAlignment w:val="baseline"/>
              <w:rPr>
                <w:b/>
                <w:bCs/>
                <w:szCs w:val="24"/>
              </w:rPr>
            </w:pPr>
            <w:r w:rsidRPr="003477BC">
              <w:rPr>
                <w:b/>
                <w:bCs/>
                <w:szCs w:val="24"/>
              </w:rPr>
              <w:t>Finansavimo šaltinis (-iai)</w:t>
            </w:r>
          </w:p>
        </w:tc>
        <w:tc>
          <w:tcPr>
            <w:tcW w:w="8871" w:type="dxa"/>
            <w:shd w:val="clear" w:color="auto" w:fill="auto"/>
            <w:vAlign w:val="center"/>
          </w:tcPr>
          <w:p w:rsidRPr="00D7350A" w:rsidR="0007631D" w:rsidP="00B471B4" w:rsidRDefault="00A84FC7" w14:paraId="0E10E3DE" w14:textId="41ECC361">
            <w:pPr>
              <w:jc w:val="both"/>
              <w:rPr>
                <w:color w:val="808080" w:themeColor="background1" w:themeShade="80"/>
              </w:rPr>
            </w:pPr>
            <w:r>
              <w:rPr>
                <w:szCs w:val="24"/>
              </w:rPr>
              <w:t>Valstybės biudžetas</w:t>
            </w:r>
          </w:p>
        </w:tc>
      </w:tr>
      <w:tr w:rsidRPr="003477BC" w:rsidR="0007631D" w:rsidTr="64B55655" w14:paraId="336BAD4A" w14:textId="77777777">
        <w:tc>
          <w:tcPr>
            <w:tcW w:w="6256" w:type="dxa"/>
            <w:shd w:val="clear" w:color="auto" w:fill="auto"/>
            <w:vAlign w:val="center"/>
          </w:tcPr>
          <w:p w:rsidRPr="003477BC" w:rsidR="0007631D" w:rsidRDefault="00275C9A" w14:paraId="3F00C7BD" w14:textId="1B5CE609">
            <w:pPr>
              <w:widowControl w:val="0"/>
              <w:textAlignment w:val="baseline"/>
              <w:rPr>
                <w:b/>
                <w:bCs/>
                <w:szCs w:val="24"/>
              </w:rPr>
            </w:pPr>
            <w:r w:rsidRPr="003477BC">
              <w:rPr>
                <w:b/>
                <w:bCs/>
                <w:szCs w:val="24"/>
              </w:rPr>
              <w:t xml:space="preserve">Projektų atrankos būdas </w:t>
            </w:r>
          </w:p>
        </w:tc>
        <w:tc>
          <w:tcPr>
            <w:tcW w:w="8871" w:type="dxa"/>
            <w:shd w:val="clear" w:color="auto" w:fill="auto"/>
            <w:vAlign w:val="center"/>
          </w:tcPr>
          <w:p w:rsidRPr="003477BC" w:rsidR="0007631D" w:rsidP="00275C9A" w:rsidRDefault="00000000" w14:paraId="1BFB854A" w14:textId="1B2B1BC5">
            <w:pPr>
              <w:widowControl w:val="0"/>
              <w:jc w:val="both"/>
              <w:textAlignment w:val="baseline"/>
              <w:rPr>
                <w:szCs w:val="24"/>
              </w:rPr>
            </w:pPr>
            <w:sdt>
              <w:sdtPr>
                <w:id w:val="-202713860"/>
                <w:placeholder>
                  <w:docPart w:val="76F6137AF53249CBA221A4D46E9026F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72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3477BC" w:rsidR="00275C9A">
              <w:rPr>
                <w:szCs w:val="24"/>
              </w:rPr>
              <w:t xml:space="preserve"> Planavimo</w:t>
            </w:r>
          </w:p>
          <w:p w:rsidRPr="003477BC" w:rsidR="0007631D" w:rsidP="00275C9A" w:rsidRDefault="00000000" w14:paraId="1B352361" w14:textId="46B790A1">
            <w:pPr>
              <w:widowControl w:val="0"/>
              <w:jc w:val="both"/>
              <w:textAlignment w:val="baseline"/>
              <w:rPr>
                <w:szCs w:val="24"/>
              </w:rPr>
            </w:pPr>
            <w:sdt>
              <w:sdtPr>
                <w:id w:val="1229422174"/>
                <w:placeholder>
                  <w:docPart w:val="DF4AF5E0D6264207BAB2A07EBB0895E7"/>
                </w:placeholder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5151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="00414721">
              <w:rPr>
                <w:rStyle w:val="normaltextrun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3477BC" w:rsidR="00275C9A">
              <w:rPr>
                <w:szCs w:val="24"/>
              </w:rPr>
              <w:t>Konkurso</w:t>
            </w:r>
          </w:p>
          <w:p w:rsidRPr="00D4504E" w:rsidR="0007631D" w:rsidP="00275C9A" w:rsidRDefault="00000000" w14:paraId="19502A19" w14:textId="3932A56E">
            <w:pPr>
              <w:widowControl w:val="0"/>
              <w:jc w:val="both"/>
              <w:textAlignment w:val="baseline"/>
              <w:rPr>
                <w:szCs w:val="24"/>
              </w:rPr>
            </w:pPr>
            <w:sdt>
              <w:sdtPr>
                <w:id w:val="-2030712336"/>
                <w:placeholder>
                  <w:docPart w:val="BD5BDE1895D64426B2F143040D4AAB9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72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3477BC" w:rsidR="00275C9A">
              <w:rPr>
                <w:szCs w:val="24"/>
              </w:rPr>
              <w:t xml:space="preserve"> Tęstinės projektų atrankos</w:t>
            </w:r>
          </w:p>
        </w:tc>
      </w:tr>
    </w:tbl>
    <w:p w:rsidR="0007631D" w:rsidRDefault="0007631D" w14:paraId="2F56A5BA" w14:textId="2F6168FA">
      <w:pPr>
        <w:widowControl w:val="0"/>
        <w:jc w:val="both"/>
        <w:textAlignment w:val="baseline"/>
        <w:rPr>
          <w:bCs/>
          <w:i/>
          <w:color w:val="808080" w:themeColor="background1" w:themeShade="80"/>
          <w:szCs w:val="24"/>
          <w:lang w:eastAsia="lt-LT"/>
        </w:rPr>
      </w:pPr>
    </w:p>
    <w:p w:rsidRPr="003477BC" w:rsidR="003D19FD" w:rsidRDefault="003D19FD" w14:paraId="4704FE82" w14:textId="77777777">
      <w:pPr>
        <w:widowControl w:val="0"/>
        <w:jc w:val="both"/>
        <w:textAlignment w:val="baseline"/>
        <w:rPr>
          <w:bCs/>
          <w:i/>
          <w:color w:val="808080" w:themeColor="background1" w:themeShade="80"/>
          <w:szCs w:val="24"/>
          <w:lang w:eastAsia="lt-LT"/>
        </w:rPr>
      </w:pPr>
    </w:p>
    <w:tbl>
      <w:tblPr>
        <w:tblW w:w="151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629"/>
        <w:gridCol w:w="8534"/>
      </w:tblGrid>
      <w:tr w:rsidR="00395285" w:rsidTr="1C7099FB" w14:paraId="32EF9837" w14:textId="77777777">
        <w:tc>
          <w:tcPr>
            <w:tcW w:w="6629" w:type="dxa"/>
            <w:shd w:val="clear" w:color="auto" w:fill="auto"/>
            <w:tcMar/>
          </w:tcPr>
          <w:p w:rsidR="00395285" w:rsidP="008A0E46" w:rsidRDefault="00395285" w14:paraId="05229592" w14:textId="091120C4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szCs w:val="24"/>
              </w:rPr>
              <w:br w:type="page"/>
            </w:r>
            <w:sdt>
              <w:sdtPr>
                <w:rPr>
                  <w:szCs w:val="24"/>
                </w:rPr>
                <w:id w:val="-2645421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1C8C">
                  <w:rPr>
                    <w:rFonts w:hint="eastAsia" w:ascii="MS Gothic" w:hAnsi="MS Gothic" w:eastAsia="MS Gothic"/>
                    <w:szCs w:val="24"/>
                  </w:rPr>
                  <w:t>☒</w:t>
                </w:r>
              </w:sdtContent>
            </w:sdt>
            <w:r>
              <w:rPr>
                <w:b/>
                <w:bCs/>
                <w:szCs w:val="24"/>
                <w:lang w:eastAsia="lt-LT"/>
              </w:rPr>
              <w:t xml:space="preserve"> SPECIALUSIS PROJEKTŲ ATRANKOS KRITERIJUS</w:t>
            </w:r>
          </w:p>
          <w:p w:rsidR="00395285" w:rsidP="008A0E46" w:rsidRDefault="00000000" w14:paraId="1AD0C51A" w14:textId="5E245BC7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sdt>
              <w:sdtPr>
                <w:rPr>
                  <w:b/>
                  <w:bCs/>
                  <w:szCs w:val="24"/>
                  <w:lang w:eastAsia="lt-LT"/>
                </w:rPr>
                <w:id w:val="-211219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E6D">
                  <w:rPr>
                    <w:rFonts w:hint="eastAsia" w:ascii="MS Gothic" w:hAnsi="MS Gothic" w:eastAsia="MS Gothic"/>
                    <w:b/>
                    <w:bCs/>
                    <w:szCs w:val="24"/>
                    <w:lang w:eastAsia="lt-LT"/>
                  </w:rPr>
                  <w:t>☐</w:t>
                </w:r>
              </w:sdtContent>
            </w:sdt>
            <w:r w:rsidR="00395285">
              <w:rPr>
                <w:b/>
                <w:bCs/>
                <w:szCs w:val="24"/>
                <w:lang w:eastAsia="lt-LT"/>
              </w:rPr>
              <w:t xml:space="preserve"> PRIORITETINIS PROJEKTŲ ATRANKOS KRITERIJUS</w:t>
            </w:r>
          </w:p>
          <w:p w:rsidR="00395285" w:rsidP="008A0E46" w:rsidRDefault="00395285" w14:paraId="56263FB9" w14:textId="77777777">
            <w:pPr>
              <w:widowControl w:val="0"/>
              <w:jc w:val="both"/>
              <w:textAlignment w:val="baseline"/>
              <w:rPr>
                <w:bCs/>
                <w:szCs w:val="24"/>
                <w:lang w:eastAsia="lt-LT"/>
              </w:rPr>
            </w:pPr>
            <w:r>
              <w:rPr>
                <w:i/>
                <w:szCs w:val="24"/>
              </w:rPr>
              <w:t>(Pažymimas vienas iš galimų projektų atrankos kriterijų tipų.)</w:t>
            </w:r>
          </w:p>
        </w:tc>
        <w:tc>
          <w:tcPr>
            <w:tcW w:w="8534" w:type="dxa"/>
            <w:shd w:val="clear" w:color="auto" w:fill="auto"/>
            <w:tcMar/>
          </w:tcPr>
          <w:p w:rsidR="00395285" w:rsidP="008A0E46" w:rsidRDefault="00000000" w14:paraId="14678EC6" w14:textId="77777777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sdt>
              <w:sdtPr>
                <w:rPr>
                  <w:b/>
                  <w:bCs/>
                  <w:szCs w:val="24"/>
                  <w:lang w:eastAsia="lt-LT"/>
                </w:rPr>
                <w:id w:val="-816870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95285">
                  <w:rPr>
                    <w:rFonts w:hint="eastAsia" w:ascii="MS Gothic" w:hAnsi="MS Gothic" w:eastAsia="MS Gothic"/>
                    <w:b/>
                    <w:bCs/>
                    <w:szCs w:val="24"/>
                    <w:lang w:eastAsia="lt-LT"/>
                  </w:rPr>
                  <w:t>☒</w:t>
                </w:r>
              </w:sdtContent>
            </w:sdt>
            <w:r w:rsidR="00395285">
              <w:rPr>
                <w:b/>
                <w:bCs/>
                <w:szCs w:val="24"/>
                <w:lang w:eastAsia="lt-LT"/>
              </w:rPr>
              <w:t xml:space="preserve"> Nustatymas</w:t>
            </w:r>
          </w:p>
          <w:p w:rsidR="00395285" w:rsidP="008A0E46" w:rsidRDefault="00000000" w14:paraId="63DD115A" w14:textId="77777777">
            <w:pPr>
              <w:widowControl w:val="0"/>
              <w:jc w:val="both"/>
              <w:textAlignment w:val="baseline"/>
              <w:rPr>
                <w:szCs w:val="24"/>
              </w:rPr>
            </w:pPr>
            <w:sdt>
              <w:sdtPr>
                <w:rPr>
                  <w:b/>
                  <w:bCs/>
                  <w:szCs w:val="24"/>
                  <w:lang w:eastAsia="lt-LT"/>
                </w:rPr>
                <w:id w:val="-141532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285">
                  <w:rPr>
                    <w:rFonts w:hint="eastAsia" w:ascii="MS Gothic" w:hAnsi="MS Gothic" w:eastAsia="MS Gothic"/>
                    <w:b/>
                    <w:bCs/>
                    <w:szCs w:val="24"/>
                    <w:lang w:eastAsia="lt-LT"/>
                  </w:rPr>
                  <w:t>☐</w:t>
                </w:r>
              </w:sdtContent>
            </w:sdt>
            <w:r w:rsidR="00395285">
              <w:rPr>
                <w:b/>
                <w:bCs/>
                <w:szCs w:val="24"/>
                <w:lang w:eastAsia="lt-LT"/>
              </w:rPr>
              <w:t xml:space="preserve"> Keitimas</w:t>
            </w:r>
          </w:p>
        </w:tc>
      </w:tr>
      <w:tr w:rsidRPr="002B3FE0" w:rsidR="00395285" w:rsidTr="1C7099FB" w14:paraId="57CF4D3D" w14:textId="77777777">
        <w:tc>
          <w:tcPr>
            <w:tcW w:w="6629" w:type="dxa"/>
            <w:shd w:val="clear" w:color="auto" w:fill="auto"/>
            <w:tcMar/>
            <w:vAlign w:val="center"/>
          </w:tcPr>
          <w:p w:rsidR="00395285" w:rsidP="008A0E46" w:rsidRDefault="00395285" w14:paraId="2CAF4CC0" w14:textId="77777777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534" w:type="dxa"/>
            <w:shd w:val="clear" w:color="auto" w:fill="auto"/>
            <w:tcMar/>
          </w:tcPr>
          <w:p w:rsidRPr="00180FF8" w:rsidR="00395285" w:rsidP="00180FF8" w:rsidRDefault="00180FF8" w14:paraId="5C202243" w14:textId="1EA581A9">
            <w:pPr>
              <w:widowControl w:val="0"/>
              <w:spacing w:before="120" w:after="120"/>
              <w:jc w:val="both"/>
              <w:textAlignment w:val="baseline"/>
              <w:rPr>
                <w:lang w:eastAsia="lt-LT"/>
              </w:rPr>
            </w:pPr>
            <w:r w:rsidRPr="1C7099FB" w:rsidR="7EDB7721">
              <w:rPr>
                <w:lang w:eastAsia="lt-LT"/>
              </w:rPr>
              <w:t>1.</w:t>
            </w:r>
            <w:r w:rsidRPr="1C7099FB" w:rsidR="7EDB7721">
              <w:rPr>
                <w:lang w:eastAsia="lt-LT"/>
              </w:rPr>
              <w:t xml:space="preserve"> </w:t>
            </w:r>
            <w:r w:rsidRPr="1C7099FB" w:rsidR="23EF3863">
              <w:rPr>
                <w:lang w:eastAsia="lt-LT"/>
              </w:rPr>
              <w:t>Atitikimas nacionalinio</w:t>
            </w:r>
            <w:r w:rsidRPr="1C7099FB" w:rsidR="4C913A38">
              <w:rPr>
                <w:lang w:eastAsia="lt-LT"/>
              </w:rPr>
              <w:t xml:space="preserve"> ir sudėtingo</w:t>
            </w:r>
            <w:r w:rsidRPr="1C7099FB" w:rsidR="23EF3863">
              <w:rPr>
                <w:lang w:eastAsia="lt-LT"/>
              </w:rPr>
              <w:t xml:space="preserve"> filmo </w:t>
            </w:r>
            <w:r w:rsidRPr="1C7099FB" w:rsidR="380562E0">
              <w:rPr>
                <w:lang w:eastAsia="lt-LT"/>
              </w:rPr>
              <w:t>reikalavimams</w:t>
            </w:r>
            <w:r w:rsidRPr="1C7099FB" w:rsidR="558CF0FF">
              <w:rPr>
                <w:lang w:eastAsia="lt-LT"/>
              </w:rPr>
              <w:t>.</w:t>
            </w:r>
          </w:p>
        </w:tc>
      </w:tr>
      <w:tr w:rsidR="00395285" w:rsidTr="1C7099FB" w14:paraId="666F3EB9" w14:textId="77777777">
        <w:tc>
          <w:tcPr>
            <w:tcW w:w="6629" w:type="dxa"/>
            <w:shd w:val="clear" w:color="auto" w:fill="auto"/>
            <w:tcMar/>
            <w:vAlign w:val="center"/>
          </w:tcPr>
          <w:p w:rsidR="00395285" w:rsidP="008A0E46" w:rsidRDefault="00395285" w14:paraId="46D30263" w14:textId="77777777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lastRenderedPageBreak/>
              <w:t>Projektų atrankos kriterijaus vertinimo metodas ir taikymas</w:t>
            </w:r>
          </w:p>
        </w:tc>
        <w:tc>
          <w:tcPr>
            <w:tcW w:w="8534" w:type="dxa"/>
            <w:shd w:val="clear" w:color="auto" w:fill="auto"/>
            <w:tcMar/>
          </w:tcPr>
          <w:p w:rsidR="57C0219A" w:rsidP="1C7099FB" w:rsidRDefault="57C0219A" w14:paraId="2FA9C1D6" w14:textId="662885F7">
            <w:pPr>
              <w:pStyle w:val="paragraph"/>
              <w:spacing w:before="0" w:beforeAutospacing="off" w:after="0" w:afterAutospacing="off"/>
              <w:jc w:val="both"/>
              <w:rPr>
                <w:rStyle w:val="normaltextrun"/>
              </w:rPr>
            </w:pPr>
            <w:r w:rsidRPr="1C7099FB" w:rsidR="57C0219A">
              <w:rPr>
                <w:rStyle w:val="normaltextrun"/>
              </w:rPr>
              <w:t>PĮP nurodytas film</w:t>
            </w:r>
            <w:r w:rsidRPr="1C7099FB" w:rsidR="1BFB83DE">
              <w:rPr>
                <w:rStyle w:val="normaltextrun"/>
              </w:rPr>
              <w:t>o projektas</w:t>
            </w:r>
            <w:r w:rsidRPr="1C7099FB" w:rsidR="57C0219A">
              <w:rPr>
                <w:rStyle w:val="normaltextrun"/>
                <w:b w:val="1"/>
                <w:bCs w:val="1"/>
              </w:rPr>
              <w:t xml:space="preserve"> </w:t>
            </w:r>
            <w:r w:rsidRPr="1C7099FB" w:rsidR="57C0219A">
              <w:rPr>
                <w:rStyle w:val="normaltextrun"/>
              </w:rPr>
              <w:t>turi atitikti</w:t>
            </w:r>
            <w:r w:rsidRPr="1C7099FB" w:rsidR="57C0219A">
              <w:rPr>
                <w:rStyle w:val="normaltextrun"/>
                <w:b w:val="1"/>
                <w:bCs w:val="1"/>
              </w:rPr>
              <w:t xml:space="preserve"> </w:t>
            </w:r>
            <w:r w:rsidRPr="1C7099FB" w:rsidR="57C0219A">
              <w:rPr>
                <w:rStyle w:val="normaltextrun"/>
              </w:rPr>
              <w:t>Lietuvos Respublikos kino įstatymo 3 straipsnyje apibrėžt</w:t>
            </w:r>
            <w:r w:rsidRPr="1C7099FB" w:rsidR="325A5E27">
              <w:rPr>
                <w:rStyle w:val="normaltextrun"/>
              </w:rPr>
              <w:t>us reikalavimus</w:t>
            </w:r>
            <w:r w:rsidRPr="1C7099FB" w:rsidR="57C0219A">
              <w:rPr>
                <w:rStyle w:val="normaltextrun"/>
              </w:rPr>
              <w:t xml:space="preserve"> nacionalini</w:t>
            </w:r>
            <w:r w:rsidRPr="1C7099FB" w:rsidR="57AE3C8A">
              <w:rPr>
                <w:rStyle w:val="normaltextrun"/>
              </w:rPr>
              <w:t>am</w:t>
            </w:r>
            <w:r w:rsidRPr="1C7099FB" w:rsidR="57C0219A">
              <w:rPr>
                <w:rStyle w:val="normaltextrun"/>
              </w:rPr>
              <w:t xml:space="preserve"> film</w:t>
            </w:r>
            <w:r w:rsidRPr="1C7099FB" w:rsidR="3432BD10">
              <w:rPr>
                <w:rStyle w:val="normaltextrun"/>
              </w:rPr>
              <w:t>ui</w:t>
            </w:r>
            <w:r w:rsidRPr="1C7099FB" w:rsidR="57C0219A">
              <w:rPr>
                <w:rStyle w:val="normaltextrun"/>
              </w:rPr>
              <w:t xml:space="preserve"> </w:t>
            </w:r>
            <w:r w:rsidRPr="1C7099FB" w:rsidR="4515BB9D">
              <w:rPr>
                <w:rStyle w:val="normaltextrun"/>
              </w:rPr>
              <w:t xml:space="preserve">ir reikalavimus sudėtingam filmui. </w:t>
            </w:r>
            <w:r w:rsidRPr="1C7099FB" w:rsidR="3ECE90AC">
              <w:rPr>
                <w:rStyle w:val="normaltextrun"/>
              </w:rPr>
              <w:t xml:space="preserve">Sudėtingu filmu laikomas </w:t>
            </w:r>
            <w:r w:rsidRPr="1C7099FB" w:rsidR="3ECE90AC">
              <w:rPr>
                <w:noProof w:val="0"/>
                <w:lang w:val="lt-LT"/>
              </w:rPr>
              <w:t xml:space="preserve">filmas lietuvių kalba arba meniškai vertingas, bet rinkoje komerciškai neatsiperkantis filmas. </w:t>
            </w:r>
          </w:p>
          <w:p w:rsidR="1C7099FB" w:rsidP="1C7099FB" w:rsidRDefault="1C7099FB" w14:paraId="6DEF8BC5" w14:textId="3EF0F401">
            <w:pPr>
              <w:pStyle w:val="paragraph"/>
              <w:spacing w:before="0" w:beforeAutospacing="off" w:after="0" w:afterAutospacing="off"/>
              <w:jc w:val="both"/>
              <w:rPr>
                <w:rStyle w:val="normaltextrun"/>
              </w:rPr>
            </w:pPr>
          </w:p>
          <w:p w:rsidR="004E505D" w:rsidP="00374D5E" w:rsidRDefault="005F4480" w14:paraId="29B4839E" w14:textId="76D128C8">
            <w:pPr>
              <w:spacing w:before="120" w:after="120"/>
              <w:jc w:val="both"/>
            </w:pPr>
            <w:r w:rsidR="7A64C846">
              <w:rPr/>
              <w:t>A</w:t>
            </w:r>
            <w:r w:rsidR="28F19DB2">
              <w:rPr/>
              <w:t>titiktis vertinama pagal pareiškėjo kartu su PĮP pateikt</w:t>
            </w:r>
            <w:r w:rsidR="2BB67744">
              <w:rPr/>
              <w:t>us</w:t>
            </w:r>
            <w:r w:rsidR="636E0C60">
              <w:rPr/>
              <w:t>:</w:t>
            </w:r>
          </w:p>
          <w:p w:rsidR="004E505D" w:rsidP="1C7099FB" w:rsidRDefault="005F4480" w14:paraId="4949EFD5" w14:textId="2973733F">
            <w:pPr>
              <w:pStyle w:val="prastasis"/>
              <w:spacing w:before="0" w:beforeAutospacing="off" w:after="0" w:afterAutospacing="off"/>
              <w:ind w:left="0"/>
              <w:jc w:val="both"/>
            </w:pPr>
            <w:r w:rsidRPr="1C7099FB" w:rsidR="0E33614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lt-LT"/>
              </w:rPr>
              <w:t xml:space="preserve">     - patvirtinimą, kad filmas atitiks Kino įstatymo 3 straipsnyje nurodytus reikalavimus nacionaliniam filmui; </w:t>
            </w:r>
          </w:p>
          <w:p w:rsidR="004E505D" w:rsidP="1C7099FB" w:rsidRDefault="005F4480" w14:paraId="58385E2D" w14:textId="45935E40">
            <w:pPr>
              <w:spacing w:before="0" w:beforeAutospacing="off" w:after="0" w:afterAutospacing="off"/>
              <w:jc w:val="both"/>
            </w:pPr>
            <w:r w:rsidRPr="1C7099FB" w:rsidR="0E33614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lt-LT"/>
              </w:rPr>
              <w:t xml:space="preserve">            - prodiuserio strategiją;</w:t>
            </w:r>
          </w:p>
          <w:p w:rsidR="004E505D" w:rsidP="1C7099FB" w:rsidRDefault="005F4480" w14:paraId="74D67264" w14:textId="6B785098">
            <w:pPr>
              <w:spacing w:before="0" w:beforeAutospacing="off" w:after="0" w:afterAutospacing="off"/>
              <w:jc w:val="both"/>
            </w:pPr>
            <w:r w:rsidRPr="1C7099FB" w:rsidR="0E33614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lt-LT"/>
              </w:rPr>
              <w:t xml:space="preserve">            - filmo rinkodaros planą;</w:t>
            </w:r>
            <w:r w:rsidR="636E0C60">
              <w:rPr/>
              <w:t xml:space="preserve"> </w:t>
            </w:r>
          </w:p>
          <w:p w:rsidRPr="007846B5" w:rsidR="00CA6EF2" w:rsidP="00CA6EF2" w:rsidRDefault="00CA6EF2" w14:paraId="5440FD0F" w14:textId="77777777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            - </w:t>
            </w:r>
            <w:r w:rsidRPr="007846B5">
              <w:rPr>
                <w:szCs w:val="24"/>
              </w:rPr>
              <w:t>filmo temos aprašymą;</w:t>
            </w:r>
          </w:p>
          <w:p w:rsidRPr="007846B5" w:rsidR="00CA6EF2" w:rsidP="00CA6EF2" w:rsidRDefault="00CA6EF2" w14:paraId="5C38FB52" w14:textId="77777777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            - </w:t>
            </w:r>
            <w:r w:rsidRPr="007846B5">
              <w:rPr>
                <w:szCs w:val="24"/>
              </w:rPr>
              <w:t>pagrindinės filmo idėjos aprašymą;</w:t>
            </w:r>
          </w:p>
          <w:p w:rsidRPr="007846B5" w:rsidR="00CA6EF2" w:rsidP="00CA6EF2" w:rsidRDefault="00CA6EF2" w14:paraId="110E4E96" w14:textId="77777777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            - </w:t>
            </w:r>
            <w:r w:rsidRPr="007846B5">
              <w:rPr>
                <w:szCs w:val="24"/>
              </w:rPr>
              <w:t>filmo sinopsį;</w:t>
            </w:r>
          </w:p>
          <w:p w:rsidRPr="007846B5" w:rsidR="00CA6EF2" w:rsidP="00CA6EF2" w:rsidRDefault="00CA6EF2" w14:paraId="6CE98324" w14:textId="77777777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            - </w:t>
            </w:r>
            <w:r w:rsidRPr="007846B5">
              <w:rPr>
                <w:szCs w:val="24"/>
              </w:rPr>
              <w:t>filmo scenarijų arba scenarijaus traktuotę.</w:t>
            </w:r>
          </w:p>
          <w:p w:rsidRPr="00736A0A" w:rsidR="00395285" w:rsidP="00736A0A" w:rsidRDefault="00AB777C" w14:paraId="3AC659C9" w14:textId="71DA5FA5">
            <w:pPr>
              <w:spacing w:before="120" w:after="120"/>
              <w:jc w:val="both"/>
              <w:rPr>
                <w:szCs w:val="24"/>
              </w:rPr>
            </w:pPr>
            <w:r>
              <w:rPr>
                <w:szCs w:val="24"/>
              </w:rPr>
              <w:t>Kriterijus taikomas viso projekto įgyvendinimo metu.</w:t>
            </w:r>
          </w:p>
        </w:tc>
      </w:tr>
      <w:tr w:rsidRPr="00CB2797" w:rsidR="00395285" w:rsidTr="1C7099FB" w14:paraId="3FEB089F" w14:textId="77777777">
        <w:tc>
          <w:tcPr>
            <w:tcW w:w="6629" w:type="dxa"/>
            <w:shd w:val="clear" w:color="auto" w:fill="auto"/>
            <w:tcMar/>
            <w:vAlign w:val="center"/>
          </w:tcPr>
          <w:p w:rsidR="00395285" w:rsidP="008A0E46" w:rsidRDefault="00395285" w14:paraId="54C61CB7" w14:textId="77777777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CE3D74"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534" w:type="dxa"/>
            <w:shd w:val="clear" w:color="auto" w:fill="auto"/>
            <w:tcMar/>
          </w:tcPr>
          <w:p w:rsidR="00F34158" w:rsidP="00673977" w:rsidRDefault="00F34158" w14:paraId="606B73D9" w14:textId="5C492937">
            <w:pPr>
              <w:widowControl w:val="0"/>
              <w:jc w:val="both"/>
              <w:textAlignment w:val="baseline"/>
              <w:rPr>
                <w:szCs w:val="24"/>
              </w:rPr>
            </w:pPr>
            <w:r w:rsidRPr="3788FEFF">
              <w:rPr>
                <w:szCs w:val="24"/>
              </w:rPr>
              <w:t>Kriterijus pasirinktas siekiant užtikrinti</w:t>
            </w:r>
            <w:r w:rsidR="007F1C1D">
              <w:rPr>
                <w:szCs w:val="24"/>
              </w:rPr>
              <w:t xml:space="preserve"> Lietuvos kino sektoriaus plėtrą. </w:t>
            </w:r>
          </w:p>
          <w:p w:rsidR="00410E46" w:rsidP="00F34158" w:rsidRDefault="00410E46" w14:paraId="5738A0DD" w14:textId="77777777">
            <w:pPr>
              <w:jc w:val="both"/>
              <w:textAlignment w:val="baseline"/>
              <w:rPr>
                <w:szCs w:val="24"/>
              </w:rPr>
            </w:pPr>
          </w:p>
          <w:p w:rsidRPr="00793337" w:rsidR="00395285" w:rsidP="00DE55F9" w:rsidRDefault="00F34158" w14:paraId="09BA01FD" w14:textId="1AE893BF">
            <w:pPr>
              <w:widowControl w:val="0"/>
              <w:jc w:val="both"/>
              <w:textAlignment w:val="baseline"/>
              <w:rPr>
                <w:color w:val="000000" w:themeColor="text1"/>
              </w:rPr>
            </w:pPr>
            <w:r w:rsidR="56E88115">
              <w:rPr/>
              <w:t xml:space="preserve">Nustatytas kriterijus padės atrinkti tuos projektus, kurie geriausiai atitinka </w:t>
            </w:r>
            <w:r w:rsidRPr="1C7099FB" w:rsidR="10944094">
              <w:rPr>
                <w:color w:val="000000" w:themeColor="text1" w:themeTint="FF" w:themeShade="FF"/>
              </w:rPr>
              <w:t>NPP 4.2 uždavi</w:t>
            </w:r>
            <w:r w:rsidRPr="1C7099FB" w:rsidR="12271E0F">
              <w:rPr>
                <w:color w:val="000000" w:themeColor="text1" w:themeTint="FF" w:themeShade="FF"/>
              </w:rPr>
              <w:t>n</w:t>
            </w:r>
            <w:r w:rsidRPr="1C7099FB" w:rsidR="59D90E2E">
              <w:rPr>
                <w:color w:val="000000" w:themeColor="text1" w:themeTint="FF" w:themeShade="FF"/>
              </w:rPr>
              <w:t>io</w:t>
            </w:r>
            <w:r w:rsidRPr="1C7099FB" w:rsidR="10944094">
              <w:rPr>
                <w:color w:val="000000" w:themeColor="text1" w:themeTint="FF" w:themeShade="FF"/>
              </w:rPr>
              <w:t xml:space="preserve"> </w:t>
            </w:r>
            <w:r w:rsidRPr="1C7099FB" w:rsidR="10944094">
              <w:rPr>
                <w:i w:val="1"/>
                <w:iCs w:val="1"/>
                <w:color w:val="000000" w:themeColor="text1" w:themeTint="FF" w:themeShade="FF"/>
              </w:rPr>
              <w:t>Gerinti sąlygas kuriantiems Lietuvoje ir didinti Lietuvos kultūros sklaidą užsienyje</w:t>
            </w:r>
            <w:r w:rsidRPr="1C7099FB" w:rsidR="4E0CF393">
              <w:rPr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1C7099FB" w:rsidR="2723C072">
              <w:rPr>
                <w:color w:val="000000" w:themeColor="text1" w:themeTint="FF" w:themeShade="FF"/>
              </w:rPr>
              <w:t xml:space="preserve">rodiklį Nr. 4.2.2. </w:t>
            </w:r>
            <w:r w:rsidRPr="1C7099FB" w:rsidR="2723C072">
              <w:rPr>
                <w:i w:val="1"/>
                <w:iCs w:val="1"/>
                <w:color w:val="000000" w:themeColor="text1" w:themeTint="FF" w:themeShade="FF"/>
              </w:rPr>
              <w:t>Užimtųjų privačiame ir nevyriausybiniame kultūros sektoriuose dalis nuo visų užimtųjų</w:t>
            </w:r>
            <w:r w:rsidRPr="1C7099FB" w:rsidR="219FBC6E">
              <w:rPr>
                <w:i w:val="1"/>
                <w:iCs w:val="1"/>
                <w:color w:val="000000" w:themeColor="text1" w:themeTint="FF" w:themeShade="FF"/>
              </w:rPr>
              <w:t>.</w:t>
            </w:r>
            <w:r w:rsidRPr="1C7099FB" w:rsidR="16024F12">
              <w:rPr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1C7099FB" w:rsidR="16024F12">
              <w:rPr>
                <w:color w:val="000000" w:themeColor="text1" w:themeTint="FF" w:themeShade="FF"/>
              </w:rPr>
              <w:t xml:space="preserve">Projektai </w:t>
            </w:r>
            <w:r w:rsidRPr="1C7099FB" w:rsidR="4DB87D26">
              <w:rPr>
                <w:color w:val="000000" w:themeColor="text1" w:themeTint="FF" w:themeShade="FF"/>
              </w:rPr>
              <w:t xml:space="preserve">leis sukurti vertingus ir aktualius lietuviškus filmus. </w:t>
            </w:r>
          </w:p>
        </w:tc>
      </w:tr>
    </w:tbl>
    <w:p w:rsidR="0091075F" w:rsidP="0091075F" w:rsidRDefault="0091075F" w14:paraId="65ED6DFE" w14:textId="77777777">
      <w:pPr>
        <w:widowControl w:val="0"/>
        <w:spacing w:line="240" w:lineRule="exact"/>
        <w:jc w:val="both"/>
        <w:textAlignment w:val="baseline"/>
        <w:rPr>
          <w:szCs w:val="24"/>
        </w:rPr>
      </w:pPr>
    </w:p>
    <w:tbl>
      <w:tblPr>
        <w:tblW w:w="151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629"/>
        <w:gridCol w:w="8534"/>
      </w:tblGrid>
      <w:tr w:rsidR="005400E6" w:rsidTr="1C7099FB" w14:paraId="76C9E0E9" w14:textId="77777777">
        <w:tc>
          <w:tcPr>
            <w:tcW w:w="6629" w:type="dxa"/>
            <w:shd w:val="clear" w:color="auto" w:fill="auto"/>
            <w:tcMar/>
          </w:tcPr>
          <w:p w:rsidR="005400E6" w:rsidP="00246A11" w:rsidRDefault="005400E6" w14:paraId="1DB78208" w14:textId="3F19459B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szCs w:val="24"/>
              </w:rPr>
              <w:br w:type="page"/>
            </w:r>
            <w:sdt>
              <w:sdtPr>
                <w:rPr>
                  <w:szCs w:val="24"/>
                </w:rPr>
                <w:id w:val="-20399627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Cs w:val="24"/>
                  </w:rPr>
                  <w:t>☒</w:t>
                </w:r>
              </w:sdtContent>
            </w:sdt>
            <w:r>
              <w:rPr>
                <w:b/>
                <w:bCs/>
                <w:szCs w:val="24"/>
                <w:lang w:eastAsia="lt-LT"/>
              </w:rPr>
              <w:t xml:space="preserve"> SPECIALUSIS PROJEKTŲ ATRANKOS KRITERIJUS</w:t>
            </w:r>
          </w:p>
          <w:p w:rsidR="005400E6" w:rsidP="00246A11" w:rsidRDefault="005400E6" w14:paraId="24043B6F" w14:textId="77777777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sdt>
              <w:sdtPr>
                <w:rPr>
                  <w:b/>
                  <w:bCs/>
                  <w:szCs w:val="24"/>
                  <w:lang w:eastAsia="lt-LT"/>
                </w:rPr>
                <w:id w:val="128385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b/>
                    <w:bCs/>
                    <w:szCs w:val="24"/>
                    <w:lang w:eastAsia="lt-LT"/>
                  </w:rPr>
                  <w:t>☐</w:t>
                </w:r>
              </w:sdtContent>
            </w:sdt>
            <w:r>
              <w:rPr>
                <w:b/>
                <w:bCs/>
                <w:szCs w:val="24"/>
                <w:lang w:eastAsia="lt-LT"/>
              </w:rPr>
              <w:t xml:space="preserve"> PRIORITETINIS PROJEKTŲ ATRANKOS KRITERIJUS</w:t>
            </w:r>
          </w:p>
          <w:p w:rsidR="005400E6" w:rsidP="00246A11" w:rsidRDefault="005400E6" w14:paraId="5168D296" w14:textId="77777777">
            <w:pPr>
              <w:widowControl w:val="0"/>
              <w:jc w:val="both"/>
              <w:textAlignment w:val="baseline"/>
              <w:rPr>
                <w:bCs/>
                <w:szCs w:val="24"/>
                <w:lang w:eastAsia="lt-LT"/>
              </w:rPr>
            </w:pPr>
            <w:r>
              <w:rPr>
                <w:i/>
                <w:szCs w:val="24"/>
              </w:rPr>
              <w:t>(Pažymimas vienas iš galimų projektų atrankos kriterijų tipų.)</w:t>
            </w:r>
          </w:p>
        </w:tc>
        <w:tc>
          <w:tcPr>
            <w:tcW w:w="8534" w:type="dxa"/>
            <w:shd w:val="clear" w:color="auto" w:fill="auto"/>
            <w:tcMar/>
          </w:tcPr>
          <w:p w:rsidR="005400E6" w:rsidP="00246A11" w:rsidRDefault="005400E6" w14:paraId="3D63A659" w14:textId="77777777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sdt>
              <w:sdtPr>
                <w:rPr>
                  <w:b/>
                  <w:bCs/>
                  <w:szCs w:val="24"/>
                  <w:lang w:eastAsia="lt-LT"/>
                </w:rPr>
                <w:id w:val="20589673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b/>
                    <w:bCs/>
                    <w:szCs w:val="24"/>
                    <w:lang w:eastAsia="lt-LT"/>
                  </w:rPr>
                  <w:t>☒</w:t>
                </w:r>
              </w:sdtContent>
            </w:sdt>
            <w:r>
              <w:rPr>
                <w:b/>
                <w:bCs/>
                <w:szCs w:val="24"/>
                <w:lang w:eastAsia="lt-LT"/>
              </w:rPr>
              <w:t xml:space="preserve"> Nustatymas</w:t>
            </w:r>
          </w:p>
          <w:p w:rsidR="005400E6" w:rsidP="00246A11" w:rsidRDefault="005400E6" w14:paraId="32F186B7" w14:textId="77777777">
            <w:pPr>
              <w:widowControl w:val="0"/>
              <w:jc w:val="both"/>
              <w:textAlignment w:val="baseline"/>
              <w:rPr>
                <w:szCs w:val="24"/>
              </w:rPr>
            </w:pPr>
            <w:sdt>
              <w:sdtPr>
                <w:rPr>
                  <w:b/>
                  <w:bCs/>
                  <w:szCs w:val="24"/>
                  <w:lang w:eastAsia="lt-LT"/>
                </w:rPr>
                <w:id w:val="-51238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b/>
                    <w:bCs/>
                    <w:szCs w:val="24"/>
                    <w:lang w:eastAsia="lt-LT"/>
                  </w:rPr>
                  <w:t>☐</w:t>
                </w:r>
              </w:sdtContent>
            </w:sdt>
            <w:r>
              <w:rPr>
                <w:b/>
                <w:bCs/>
                <w:szCs w:val="24"/>
                <w:lang w:eastAsia="lt-LT"/>
              </w:rPr>
              <w:t xml:space="preserve"> Keitimas</w:t>
            </w:r>
          </w:p>
        </w:tc>
      </w:tr>
      <w:tr w:rsidRPr="002B3FE0" w:rsidR="005400E6" w:rsidTr="1C7099FB" w14:paraId="5062CC8E" w14:textId="77777777">
        <w:tc>
          <w:tcPr>
            <w:tcW w:w="6629" w:type="dxa"/>
            <w:shd w:val="clear" w:color="auto" w:fill="auto"/>
            <w:tcMar/>
            <w:vAlign w:val="center"/>
          </w:tcPr>
          <w:p w:rsidR="005400E6" w:rsidP="00246A11" w:rsidRDefault="005400E6" w14:paraId="39C640F5" w14:textId="77777777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534" w:type="dxa"/>
            <w:shd w:val="clear" w:color="auto" w:fill="auto"/>
            <w:tcMar/>
          </w:tcPr>
          <w:p w:rsidRPr="00180FF8" w:rsidR="005400E6" w:rsidP="00246A11" w:rsidRDefault="005400E6" w14:paraId="05B6C9A7" w14:textId="10142580">
            <w:pPr>
              <w:widowControl w:val="0"/>
              <w:spacing w:before="120" w:after="120"/>
              <w:jc w:val="both"/>
              <w:textAlignment w:val="baseline"/>
              <w:rPr>
                <w:lang w:eastAsia="lt-LT"/>
              </w:rPr>
            </w:pPr>
            <w:r w:rsidRPr="1C7099FB" w:rsidR="74843688">
              <w:rPr>
                <w:lang w:eastAsia="lt-LT"/>
              </w:rPr>
              <w:t>2</w:t>
            </w:r>
            <w:r w:rsidRPr="1C7099FB" w:rsidR="74843688">
              <w:rPr>
                <w:lang w:eastAsia="lt-LT"/>
              </w:rPr>
              <w:t xml:space="preserve">. </w:t>
            </w:r>
            <w:r w:rsidRPr="1C7099FB" w:rsidR="74843688">
              <w:rPr>
                <w:lang w:eastAsia="lt-LT"/>
              </w:rPr>
              <w:t xml:space="preserve">Atitikimas </w:t>
            </w:r>
            <w:r w:rsidRPr="1C7099FB" w:rsidR="4A4716D7">
              <w:rPr>
                <w:lang w:eastAsia="lt-LT"/>
              </w:rPr>
              <w:t>kultūriniams kriterijams</w:t>
            </w:r>
            <w:r w:rsidRPr="1C7099FB" w:rsidR="46E80C4D">
              <w:rPr>
                <w:lang w:eastAsia="lt-LT"/>
              </w:rPr>
              <w:t>.</w:t>
            </w:r>
          </w:p>
        </w:tc>
      </w:tr>
      <w:tr w:rsidR="005400E6" w:rsidTr="1C7099FB" w14:paraId="71DA9AD7" w14:textId="77777777">
        <w:tc>
          <w:tcPr>
            <w:tcW w:w="6629" w:type="dxa"/>
            <w:shd w:val="clear" w:color="auto" w:fill="auto"/>
            <w:tcMar/>
            <w:vAlign w:val="center"/>
          </w:tcPr>
          <w:p w:rsidR="005400E6" w:rsidP="00246A11" w:rsidRDefault="005400E6" w14:paraId="794E48F6" w14:textId="77777777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534" w:type="dxa"/>
            <w:shd w:val="clear" w:color="auto" w:fill="auto"/>
            <w:tcMar/>
          </w:tcPr>
          <w:p w:rsidR="0B5A10DA" w:rsidP="1C7099FB" w:rsidRDefault="0B5A10DA" w14:paraId="713F2FAB" w14:textId="2664128C">
            <w:pPr>
              <w:pStyle w:val="paragraph"/>
              <w:spacing w:before="0" w:beforeAutospacing="off" w:after="0" w:afterAutospacing="off"/>
              <w:jc w:val="both"/>
              <w:rPr>
                <w:rStyle w:val="normaltextrun"/>
              </w:rPr>
            </w:pPr>
            <w:r w:rsidRPr="1C7099FB" w:rsidR="0B5A10DA">
              <w:rPr>
                <w:rStyle w:val="normaltextrun"/>
              </w:rPr>
              <w:t>PĮP nurodytas filmo projektas</w:t>
            </w:r>
            <w:r w:rsidRPr="1C7099FB" w:rsidR="0B5A10DA">
              <w:rPr>
                <w:rStyle w:val="normaltextrun"/>
                <w:b w:val="1"/>
                <w:bCs w:val="1"/>
              </w:rPr>
              <w:t xml:space="preserve"> </w:t>
            </w:r>
            <w:r w:rsidRPr="1C7099FB" w:rsidR="0B5A10DA">
              <w:rPr>
                <w:rStyle w:val="normaltextrun"/>
              </w:rPr>
              <w:t>turi atitikti</w:t>
            </w:r>
            <w:r w:rsidRPr="1C7099FB" w:rsidR="0B5A10DA">
              <w:rPr>
                <w:rStyle w:val="normaltextrun"/>
                <w:b w:val="1"/>
                <w:bCs w:val="1"/>
              </w:rPr>
              <w:t xml:space="preserve"> </w:t>
            </w:r>
            <w:r w:rsidRPr="1C7099FB" w:rsidR="7134DB50">
              <w:rPr>
                <w:rStyle w:val="normaltextrun"/>
                <w:b w:val="0"/>
                <w:bCs w:val="0"/>
              </w:rPr>
              <w:t xml:space="preserve">ne mažiau nei du </w:t>
            </w:r>
            <w:r w:rsidRPr="1C7099FB" w:rsidR="0B5A10DA">
              <w:rPr>
                <w:rStyle w:val="normaltextrun"/>
              </w:rPr>
              <w:t xml:space="preserve">Lietuvos Respublikos kino įstatymo </w:t>
            </w:r>
            <w:r w:rsidRPr="1C7099FB" w:rsidR="12582609">
              <w:rPr>
                <w:rStyle w:val="normaltextrun"/>
              </w:rPr>
              <w:t>8</w:t>
            </w:r>
            <w:r w:rsidRPr="1C7099FB" w:rsidR="0B5A10DA">
              <w:rPr>
                <w:rStyle w:val="normaltextrun"/>
              </w:rPr>
              <w:t xml:space="preserve"> straipsnyje </w:t>
            </w:r>
            <w:r w:rsidRPr="1C7099FB" w:rsidR="107BD020">
              <w:rPr>
                <w:rStyle w:val="normaltextrun"/>
              </w:rPr>
              <w:t xml:space="preserve">nurodytus kultūrinius kriterijus. </w:t>
            </w:r>
          </w:p>
          <w:p w:rsidR="1C7099FB" w:rsidP="1C7099FB" w:rsidRDefault="1C7099FB" w14:paraId="536B7239" w14:textId="7FE59F08">
            <w:pPr>
              <w:pStyle w:val="paragraph"/>
              <w:spacing w:before="0" w:beforeAutospacing="off" w:after="0" w:afterAutospacing="off"/>
              <w:jc w:val="both"/>
              <w:rPr>
                <w:rStyle w:val="normaltextrun"/>
              </w:rPr>
            </w:pPr>
          </w:p>
          <w:p w:rsidR="005400E6" w:rsidP="00246A11" w:rsidRDefault="005400E6" w14:paraId="234AF39F" w14:textId="180C1CCC">
            <w:pPr>
              <w:spacing w:before="120" w:after="120"/>
              <w:jc w:val="both"/>
            </w:pPr>
            <w:r w:rsidR="516A9A12">
              <w:rPr/>
              <w:t>A</w:t>
            </w:r>
            <w:r w:rsidR="74843688">
              <w:rPr/>
              <w:t>titiktis vertinama pagal pareiškėjo kartu su PĮP pateikt</w:t>
            </w:r>
            <w:r w:rsidR="74843688">
              <w:rPr/>
              <w:t xml:space="preserve">as: </w:t>
            </w:r>
          </w:p>
          <w:p w:rsidRPr="007846B5" w:rsidR="005400E6" w:rsidP="00246A11" w:rsidRDefault="005400E6" w14:paraId="0D70D5F5" w14:textId="77777777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            - </w:t>
            </w:r>
            <w:r w:rsidRPr="007846B5">
              <w:rPr>
                <w:szCs w:val="24"/>
              </w:rPr>
              <w:t>filmo temos aprašymą;</w:t>
            </w:r>
          </w:p>
          <w:p w:rsidRPr="007846B5" w:rsidR="005400E6" w:rsidP="00246A11" w:rsidRDefault="005400E6" w14:paraId="3CCCDE83" w14:textId="77777777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            - </w:t>
            </w:r>
            <w:r w:rsidRPr="007846B5">
              <w:rPr>
                <w:szCs w:val="24"/>
              </w:rPr>
              <w:t>pagrindinės filmo idėjos aprašymą;</w:t>
            </w:r>
          </w:p>
          <w:p w:rsidRPr="007846B5" w:rsidR="005400E6" w:rsidP="00246A11" w:rsidRDefault="005400E6" w14:paraId="1A811E82" w14:textId="77777777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            - </w:t>
            </w:r>
            <w:r w:rsidRPr="007846B5">
              <w:rPr>
                <w:szCs w:val="24"/>
              </w:rPr>
              <w:t>filmo sinopsį;</w:t>
            </w:r>
          </w:p>
          <w:p w:rsidRPr="007846B5" w:rsidR="005400E6" w:rsidP="00246A11" w:rsidRDefault="005400E6" w14:paraId="667C2FAD" w14:textId="77777777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            - </w:t>
            </w:r>
            <w:r w:rsidRPr="007846B5">
              <w:rPr>
                <w:szCs w:val="24"/>
              </w:rPr>
              <w:t>filmo scenarijų arba scenarijaus traktuotę.</w:t>
            </w:r>
          </w:p>
          <w:p w:rsidRPr="00736A0A" w:rsidR="005400E6" w:rsidP="00246A11" w:rsidRDefault="005400E6" w14:paraId="453DE081" w14:textId="77777777">
            <w:pPr>
              <w:spacing w:before="120" w:after="120"/>
              <w:jc w:val="both"/>
              <w:rPr>
                <w:szCs w:val="24"/>
              </w:rPr>
            </w:pPr>
            <w:r>
              <w:rPr>
                <w:szCs w:val="24"/>
              </w:rPr>
              <w:t>Kriterijus taikomas viso projekto įgyvendinimo metu.</w:t>
            </w:r>
          </w:p>
        </w:tc>
      </w:tr>
      <w:tr w:rsidRPr="00CB2797" w:rsidR="005400E6" w:rsidTr="1C7099FB" w14:paraId="488C9890" w14:textId="77777777">
        <w:tc>
          <w:tcPr>
            <w:tcW w:w="6629" w:type="dxa"/>
            <w:shd w:val="clear" w:color="auto" w:fill="auto"/>
            <w:tcMar/>
            <w:vAlign w:val="center"/>
          </w:tcPr>
          <w:p w:rsidR="005400E6" w:rsidP="00246A11" w:rsidRDefault="005400E6" w14:paraId="6A730C1C" w14:textId="77777777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CE3D74"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534" w:type="dxa"/>
            <w:shd w:val="clear" w:color="auto" w:fill="auto"/>
            <w:tcMar/>
          </w:tcPr>
          <w:p w:rsidR="005400E6" w:rsidP="1C7099FB" w:rsidRDefault="005400E6" w14:paraId="5AA47E7D" w14:textId="77777777">
            <w:pPr>
              <w:widowControl w:val="0"/>
              <w:jc w:val="both"/>
              <w:textAlignment w:val="baseline"/>
            </w:pPr>
            <w:r w:rsidR="74843688">
              <w:rPr/>
              <w:t>Kriterijus pasirinktas siekiant užtikrinti</w:t>
            </w:r>
            <w:r w:rsidR="74843688">
              <w:rPr/>
              <w:t xml:space="preserve"> Lietuvos kino sektoriaus plėtrą. </w:t>
            </w:r>
          </w:p>
          <w:p w:rsidR="005400E6" w:rsidP="00246A11" w:rsidRDefault="005400E6" w14:paraId="739565F6" w14:textId="77777777">
            <w:pPr>
              <w:jc w:val="both"/>
              <w:textAlignment w:val="baseline"/>
              <w:rPr>
                <w:szCs w:val="24"/>
              </w:rPr>
            </w:pPr>
          </w:p>
          <w:p w:rsidRPr="00793337" w:rsidR="005400E6" w:rsidP="1C7099FB" w:rsidRDefault="005400E6" w14:paraId="4575856E" w14:textId="6CF8BBA3">
            <w:pPr>
              <w:pStyle w:val="prastasis"/>
              <w:widowControl w:val="0"/>
              <w:jc w:val="both"/>
              <w:textAlignment w:val="baseline"/>
              <w:rPr>
                <w:color w:val="000000" w:themeColor="text1"/>
              </w:rPr>
            </w:pPr>
            <w:r w:rsidR="74843688">
              <w:rPr/>
              <w:t xml:space="preserve">Nustatytas kriterijus padės atrinkti tuos projektus, kurie geriausiai atitinka </w:t>
            </w:r>
            <w:r w:rsidRPr="1C7099FB" w:rsidR="74843688">
              <w:rPr>
                <w:color w:val="000000" w:themeColor="text1" w:themeTint="FF" w:themeShade="FF"/>
              </w:rPr>
              <w:t xml:space="preserve">NPP 4.2 </w:t>
            </w:r>
            <w:r w:rsidRPr="1C7099FB" w:rsidR="74843688">
              <w:rPr>
                <w:color w:val="000000" w:themeColor="text1" w:themeTint="FF" w:themeShade="FF"/>
              </w:rPr>
              <w:t xml:space="preserve">uždavinio </w:t>
            </w:r>
            <w:r w:rsidRPr="1C7099FB" w:rsidR="74843688">
              <w:rPr>
                <w:i w:val="1"/>
                <w:iCs w:val="1"/>
                <w:color w:val="000000" w:themeColor="text1" w:themeTint="FF" w:themeShade="FF"/>
              </w:rPr>
              <w:t xml:space="preserve">Gerinti sąlygas kuriantiems Lietuvoje ir didinti Lietuvos kultūros sklaidą užsienyje </w:t>
            </w:r>
            <w:r w:rsidRPr="1C7099FB" w:rsidR="74843688">
              <w:rPr>
                <w:color w:val="000000" w:themeColor="text1" w:themeTint="FF" w:themeShade="FF"/>
              </w:rPr>
              <w:t xml:space="preserve">rodiklį Nr. 4.2.2. </w:t>
            </w:r>
            <w:r w:rsidRPr="1C7099FB" w:rsidR="74843688">
              <w:rPr>
                <w:i w:val="1"/>
                <w:iCs w:val="1"/>
                <w:color w:val="000000" w:themeColor="text1" w:themeTint="FF" w:themeShade="FF"/>
              </w:rPr>
              <w:t>Užimtųjų privačiame ir nevyriausybiniame kultūros sektoriuose dalis nuo visų užimtųjų.</w:t>
            </w:r>
            <w:r w:rsidRPr="1C7099FB" w:rsidR="74843688">
              <w:rPr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1C7099FB" w:rsidR="3FB319F4">
              <w:rPr>
                <w:color w:val="000000" w:themeColor="text1" w:themeTint="FF" w:themeShade="FF"/>
              </w:rPr>
              <w:t>Projektai leis sukurti vertingus ir aktualius lietuviškus filmus.</w:t>
            </w:r>
          </w:p>
        </w:tc>
      </w:tr>
    </w:tbl>
    <w:p w:rsidR="005400E6" w:rsidP="0091075F" w:rsidRDefault="005400E6" w14:paraId="3AB9C2C2" w14:textId="77777777">
      <w:pPr>
        <w:widowControl w:val="0"/>
        <w:spacing w:line="240" w:lineRule="exact"/>
        <w:jc w:val="both"/>
        <w:textAlignment w:val="baseline"/>
        <w:rPr>
          <w:szCs w:val="24"/>
        </w:rPr>
      </w:pPr>
    </w:p>
    <w:p w:rsidR="005400E6" w:rsidP="0091075F" w:rsidRDefault="005400E6" w14:paraId="0BD28694" w14:textId="77777777">
      <w:pPr>
        <w:widowControl w:val="0"/>
        <w:spacing w:line="240" w:lineRule="exact"/>
        <w:jc w:val="both"/>
        <w:textAlignment w:val="baseline"/>
        <w:rPr>
          <w:szCs w:val="24"/>
        </w:rPr>
      </w:pPr>
    </w:p>
    <w:p w:rsidR="005400E6" w:rsidP="0091075F" w:rsidRDefault="005400E6" w14:paraId="56778BA1" w14:textId="77777777">
      <w:pPr>
        <w:widowControl w:val="0"/>
        <w:spacing w:line="240" w:lineRule="exact"/>
        <w:jc w:val="both"/>
        <w:textAlignment w:val="baseline"/>
        <w:rPr>
          <w:szCs w:val="24"/>
        </w:rPr>
      </w:pPr>
    </w:p>
    <w:tbl>
      <w:tblPr>
        <w:tblW w:w="151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629"/>
        <w:gridCol w:w="8534"/>
      </w:tblGrid>
      <w:tr w:rsidR="00907A72" w:rsidTr="1C7099FB" w14:paraId="77EB94F3" w14:textId="77777777">
        <w:tc>
          <w:tcPr>
            <w:tcW w:w="6629" w:type="dxa"/>
            <w:shd w:val="clear" w:color="auto" w:fill="auto"/>
            <w:tcMar/>
          </w:tcPr>
          <w:p w:rsidR="00907A72" w:rsidP="00246A11" w:rsidRDefault="00907A72" w14:paraId="4B4B49CE" w14:textId="20A8600D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szCs w:val="24"/>
              </w:rPr>
              <w:br w:type="page"/>
            </w:r>
            <w:sdt>
              <w:sdtPr>
                <w:rPr>
                  <w:szCs w:val="24"/>
                </w:rPr>
                <w:id w:val="-7441125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C6161">
                  <w:rPr>
                    <w:rFonts w:hint="eastAsia" w:ascii="MS Gothic" w:hAnsi="MS Gothic" w:eastAsia="MS Gothic"/>
                    <w:szCs w:val="24"/>
                  </w:rPr>
                  <w:t>☒</w:t>
                </w:r>
              </w:sdtContent>
            </w:sdt>
            <w:r>
              <w:rPr>
                <w:b/>
                <w:bCs/>
                <w:szCs w:val="24"/>
                <w:lang w:eastAsia="lt-LT"/>
              </w:rPr>
              <w:t xml:space="preserve"> SPECIALUSIS PROJEKTŲ ATRANKOS KRITERIJUS</w:t>
            </w:r>
          </w:p>
          <w:p w:rsidR="00907A72" w:rsidP="00246A11" w:rsidRDefault="00000000" w14:paraId="225B38CF" w14:textId="77777777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sdt>
              <w:sdtPr>
                <w:rPr>
                  <w:b/>
                  <w:bCs/>
                  <w:szCs w:val="24"/>
                  <w:lang w:eastAsia="lt-LT"/>
                </w:rPr>
                <w:id w:val="-852718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A72">
                  <w:rPr>
                    <w:rFonts w:hint="eastAsia" w:ascii="MS Gothic" w:hAnsi="MS Gothic" w:eastAsia="MS Gothic"/>
                    <w:b/>
                    <w:bCs/>
                    <w:szCs w:val="24"/>
                    <w:lang w:eastAsia="lt-LT"/>
                  </w:rPr>
                  <w:t>☐</w:t>
                </w:r>
              </w:sdtContent>
            </w:sdt>
            <w:r w:rsidR="00907A72">
              <w:rPr>
                <w:b/>
                <w:bCs/>
                <w:szCs w:val="24"/>
                <w:lang w:eastAsia="lt-LT"/>
              </w:rPr>
              <w:t xml:space="preserve"> PRIORITETINIS PROJEKTŲ ATRANKOS KRITERIJUS</w:t>
            </w:r>
          </w:p>
          <w:p w:rsidR="00907A72" w:rsidP="00246A11" w:rsidRDefault="00907A72" w14:paraId="209F0FEE" w14:textId="77777777">
            <w:pPr>
              <w:widowControl w:val="0"/>
              <w:jc w:val="both"/>
              <w:textAlignment w:val="baseline"/>
              <w:rPr>
                <w:bCs/>
                <w:szCs w:val="24"/>
                <w:lang w:eastAsia="lt-LT"/>
              </w:rPr>
            </w:pPr>
            <w:r>
              <w:rPr>
                <w:i/>
                <w:szCs w:val="24"/>
              </w:rPr>
              <w:t>(Pažymimas vienas iš galimų projektų atrankos kriterijų tipų.)</w:t>
            </w:r>
          </w:p>
        </w:tc>
        <w:tc>
          <w:tcPr>
            <w:tcW w:w="8534" w:type="dxa"/>
            <w:shd w:val="clear" w:color="auto" w:fill="auto"/>
            <w:tcMar/>
          </w:tcPr>
          <w:p w:rsidR="00907A72" w:rsidP="00246A11" w:rsidRDefault="00000000" w14:paraId="1132CFD1" w14:textId="77777777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sdt>
              <w:sdtPr>
                <w:rPr>
                  <w:b/>
                  <w:bCs/>
                  <w:szCs w:val="24"/>
                  <w:lang w:eastAsia="lt-LT"/>
                </w:rPr>
                <w:id w:val="-19032839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07A72">
                  <w:rPr>
                    <w:rFonts w:hint="eastAsia" w:ascii="MS Gothic" w:hAnsi="MS Gothic" w:eastAsia="MS Gothic"/>
                    <w:b/>
                    <w:bCs/>
                    <w:szCs w:val="24"/>
                    <w:lang w:eastAsia="lt-LT"/>
                  </w:rPr>
                  <w:t>☒</w:t>
                </w:r>
              </w:sdtContent>
            </w:sdt>
            <w:r w:rsidR="00907A72">
              <w:rPr>
                <w:b/>
                <w:bCs/>
                <w:szCs w:val="24"/>
                <w:lang w:eastAsia="lt-LT"/>
              </w:rPr>
              <w:t xml:space="preserve"> Nustatymas</w:t>
            </w:r>
          </w:p>
          <w:p w:rsidR="00907A72" w:rsidP="00246A11" w:rsidRDefault="00000000" w14:paraId="655B3ACC" w14:textId="77777777">
            <w:pPr>
              <w:widowControl w:val="0"/>
              <w:jc w:val="both"/>
              <w:textAlignment w:val="baseline"/>
              <w:rPr>
                <w:szCs w:val="24"/>
              </w:rPr>
            </w:pPr>
            <w:sdt>
              <w:sdtPr>
                <w:rPr>
                  <w:b/>
                  <w:bCs/>
                  <w:szCs w:val="24"/>
                  <w:lang w:eastAsia="lt-LT"/>
                </w:rPr>
                <w:id w:val="-2132003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A72">
                  <w:rPr>
                    <w:rFonts w:hint="eastAsia" w:ascii="MS Gothic" w:hAnsi="MS Gothic" w:eastAsia="MS Gothic"/>
                    <w:b/>
                    <w:bCs/>
                    <w:szCs w:val="24"/>
                    <w:lang w:eastAsia="lt-LT"/>
                  </w:rPr>
                  <w:t>☐</w:t>
                </w:r>
              </w:sdtContent>
            </w:sdt>
            <w:r w:rsidR="00907A72">
              <w:rPr>
                <w:b/>
                <w:bCs/>
                <w:szCs w:val="24"/>
                <w:lang w:eastAsia="lt-LT"/>
              </w:rPr>
              <w:t xml:space="preserve"> Keitimas</w:t>
            </w:r>
          </w:p>
        </w:tc>
      </w:tr>
      <w:tr w:rsidRPr="002B3FE0" w:rsidR="00907A72" w:rsidTr="1C7099FB" w14:paraId="4FFC9777" w14:textId="77777777">
        <w:tc>
          <w:tcPr>
            <w:tcW w:w="6629" w:type="dxa"/>
            <w:shd w:val="clear" w:color="auto" w:fill="auto"/>
            <w:tcMar/>
            <w:vAlign w:val="center"/>
          </w:tcPr>
          <w:p w:rsidR="00907A72" w:rsidP="00246A11" w:rsidRDefault="00907A72" w14:paraId="23BE1D40" w14:textId="77777777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534" w:type="dxa"/>
            <w:shd w:val="clear" w:color="auto" w:fill="auto"/>
            <w:tcMar/>
          </w:tcPr>
          <w:p w:rsidRPr="00180FF8" w:rsidR="00907A72" w:rsidP="00246A11" w:rsidRDefault="001869C5" w14:paraId="4F74D42D" w14:textId="1578E79D">
            <w:pPr>
              <w:widowControl w:val="0"/>
              <w:spacing w:before="120" w:after="120"/>
              <w:jc w:val="both"/>
              <w:textAlignment w:val="baseline"/>
              <w:rPr>
                <w:lang w:eastAsia="lt-LT"/>
              </w:rPr>
            </w:pPr>
            <w:r w:rsidRPr="1C7099FB" w:rsidR="6B0CE3E6">
              <w:rPr>
                <w:lang w:eastAsia="lt-LT"/>
              </w:rPr>
              <w:t>3</w:t>
            </w:r>
            <w:r w:rsidRPr="1C7099FB" w:rsidR="20C245D8">
              <w:rPr>
                <w:lang w:eastAsia="lt-LT"/>
              </w:rPr>
              <w:t xml:space="preserve">. </w:t>
            </w:r>
            <w:r w:rsidRPr="1C7099FB" w:rsidR="39348F4A">
              <w:rPr>
                <w:lang w:eastAsia="lt-LT"/>
              </w:rPr>
              <w:t>Filmų trukmė</w:t>
            </w:r>
            <w:r w:rsidRPr="1C7099FB" w:rsidR="0508631A">
              <w:rPr>
                <w:lang w:eastAsia="lt-LT"/>
              </w:rPr>
              <w:t>.</w:t>
            </w:r>
          </w:p>
        </w:tc>
      </w:tr>
      <w:tr w:rsidR="00907A72" w:rsidTr="1C7099FB" w14:paraId="1E92F949" w14:textId="77777777">
        <w:tc>
          <w:tcPr>
            <w:tcW w:w="6629" w:type="dxa"/>
            <w:shd w:val="clear" w:color="auto" w:fill="auto"/>
            <w:tcMar/>
            <w:vAlign w:val="center"/>
          </w:tcPr>
          <w:p w:rsidR="00907A72" w:rsidP="00246A11" w:rsidRDefault="00907A72" w14:paraId="284B9742" w14:textId="77777777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534" w:type="dxa"/>
            <w:shd w:val="clear" w:color="auto" w:fill="auto"/>
            <w:tcMar/>
          </w:tcPr>
          <w:p w:rsidRPr="0078503C" w:rsidR="00BB3832" w:rsidP="00BB3832" w:rsidRDefault="00BB3832" w14:paraId="0E2E2817" w14:textId="6017D4F9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</w:rPr>
              <w:t>PĮP nurodytas a</w:t>
            </w:r>
            <w:r w:rsidRPr="0025375E">
              <w:t>nimacini</w:t>
            </w:r>
            <w:r w:rsidR="004C244D">
              <w:t>o</w:t>
            </w:r>
            <w:r w:rsidRPr="0025375E">
              <w:t xml:space="preserve"> ilgametraži</w:t>
            </w:r>
            <w:r w:rsidR="004C244D">
              <w:t>o</w:t>
            </w:r>
            <w:r w:rsidRPr="0025375E">
              <w:t xml:space="preserve"> film</w:t>
            </w:r>
            <w:r w:rsidR="004C244D">
              <w:t>o projektas</w:t>
            </w:r>
            <w:r w:rsidRPr="0025375E">
              <w:t xml:space="preserve"> turi būti ne trumpesnis nei </w:t>
            </w:r>
            <w:r w:rsidRPr="007D40FD">
              <w:t>60 min., o interaktyvus film</w:t>
            </w:r>
            <w:r w:rsidR="004C244D">
              <w:t>o projektas</w:t>
            </w:r>
            <w:r w:rsidRPr="007D40FD">
              <w:t xml:space="preserve"> – ne trumpesnis nei 15 min</w:t>
            </w:r>
            <w:r>
              <w:t>.</w:t>
            </w:r>
          </w:p>
          <w:p w:rsidR="00BB3832" w:rsidP="00BB3832" w:rsidRDefault="00BB3832" w14:paraId="7B522ACC" w14:textId="77777777">
            <w:pPr>
              <w:spacing w:before="120" w:after="120"/>
              <w:jc w:val="both"/>
            </w:pPr>
            <w:r>
              <w:t>A</w:t>
            </w:r>
            <w:r w:rsidRPr="00FE349A">
              <w:t>titiktis vertinama pagal pareiškėjo kartu su PĮP pateikt</w:t>
            </w:r>
            <w:r>
              <w:t xml:space="preserve">as: </w:t>
            </w:r>
          </w:p>
          <w:p w:rsidRPr="007846B5" w:rsidR="00BB3832" w:rsidP="00BB3832" w:rsidRDefault="00BB3832" w14:paraId="1A40D836" w14:textId="77777777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            - </w:t>
            </w:r>
            <w:r w:rsidRPr="007846B5">
              <w:rPr>
                <w:szCs w:val="24"/>
              </w:rPr>
              <w:t>filmo temos aprašymą;</w:t>
            </w:r>
          </w:p>
          <w:p w:rsidRPr="007846B5" w:rsidR="00BB3832" w:rsidP="00BB3832" w:rsidRDefault="00BB3832" w14:paraId="44B357A0" w14:textId="77777777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            - </w:t>
            </w:r>
            <w:r w:rsidRPr="007846B5">
              <w:rPr>
                <w:szCs w:val="24"/>
              </w:rPr>
              <w:t>pagrindinės filmo idėjos aprašymą;</w:t>
            </w:r>
          </w:p>
          <w:p w:rsidRPr="007846B5" w:rsidR="00BB3832" w:rsidP="00BB3832" w:rsidRDefault="00BB3832" w14:paraId="2F355DF5" w14:textId="77777777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            - </w:t>
            </w:r>
            <w:r w:rsidRPr="007846B5">
              <w:rPr>
                <w:szCs w:val="24"/>
              </w:rPr>
              <w:t>filmo sinopsį;</w:t>
            </w:r>
          </w:p>
          <w:p w:rsidRPr="007846B5" w:rsidR="00BB3832" w:rsidP="00BB3832" w:rsidRDefault="00BB3832" w14:paraId="2D6248C3" w14:textId="38CBF0FB">
            <w:pPr>
              <w:widowControl w:val="0"/>
              <w:jc w:val="both"/>
              <w:textAlignment w:val="baseline"/>
            </w:pPr>
            <w:r w:rsidR="3537ED2D">
              <w:rPr/>
              <w:t xml:space="preserve">            - </w:t>
            </w:r>
            <w:r w:rsidR="3537ED2D">
              <w:rPr/>
              <w:t>filmo scenarijų arba scenarijaus traktuotę</w:t>
            </w:r>
            <w:r w:rsidR="441CE873">
              <w:rPr/>
              <w:t>;</w:t>
            </w:r>
          </w:p>
          <w:p w:rsidR="441CE873" w:rsidP="1C7099FB" w:rsidRDefault="441CE873" w14:paraId="59F0587D" w14:textId="72F605DF">
            <w:pPr>
              <w:widowControl w:val="0"/>
              <w:jc w:val="both"/>
            </w:pPr>
            <w:r w:rsidR="441CE873">
              <w:rPr/>
              <w:t xml:space="preserve">            - režisieriaus viziją. </w:t>
            </w:r>
          </w:p>
          <w:p w:rsidRPr="00736A0A" w:rsidR="00BB3832" w:rsidP="00BB3832" w:rsidRDefault="00BB3832" w14:paraId="438348F7" w14:textId="2E8E22A1">
            <w:pPr>
              <w:spacing w:before="120" w:after="120"/>
              <w:jc w:val="both"/>
              <w:rPr>
                <w:szCs w:val="24"/>
              </w:rPr>
            </w:pPr>
            <w:r>
              <w:rPr>
                <w:szCs w:val="24"/>
              </w:rPr>
              <w:t>Kriterijus taikomas viso projekto įgyvendinimo metu.</w:t>
            </w:r>
          </w:p>
        </w:tc>
      </w:tr>
      <w:tr w:rsidRPr="00CB2797" w:rsidR="00907A72" w:rsidTr="1C7099FB" w14:paraId="1D487884" w14:textId="77777777">
        <w:tc>
          <w:tcPr>
            <w:tcW w:w="6629" w:type="dxa"/>
            <w:shd w:val="clear" w:color="auto" w:fill="auto"/>
            <w:tcMar/>
            <w:vAlign w:val="center"/>
          </w:tcPr>
          <w:p w:rsidR="00907A72" w:rsidP="00246A11" w:rsidRDefault="00907A72" w14:paraId="077218ED" w14:textId="77777777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CE3D74"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534" w:type="dxa"/>
            <w:shd w:val="clear" w:color="auto" w:fill="auto"/>
            <w:tcMar/>
          </w:tcPr>
          <w:p w:rsidR="00907A72" w:rsidP="1C7099FB" w:rsidRDefault="00907A72" w14:paraId="1DD90633" w14:textId="2842D230">
            <w:pPr>
              <w:widowControl w:val="0"/>
              <w:jc w:val="both"/>
              <w:textAlignment w:val="baseline"/>
              <w:rPr>
                <w:rFonts w:eastAsia="Calibri"/>
              </w:rPr>
            </w:pPr>
            <w:r w:rsidR="0B4C44D5">
              <w:rPr/>
              <w:t xml:space="preserve">Kriterijus pasirinktas siekiant </w:t>
            </w:r>
            <w:r w:rsidR="259949EC">
              <w:rPr/>
              <w:t>užtikrinti</w:t>
            </w:r>
            <w:r w:rsidR="0EA236A6">
              <w:rPr/>
              <w:t>, kad sukuriami filmai atitiktų</w:t>
            </w:r>
            <w:r w:rsidR="2BB8AF0E">
              <w:rPr/>
              <w:t xml:space="preserve"> 2</w:t>
            </w:r>
            <w:r w:rsidR="05CC792D">
              <w:rPr/>
              <w:t xml:space="preserve">021-2030 m. Lietuvos Respublikos kultūros ministerijos Kultūros ir kūrybingumo plėtros programos pažangos priemonės Nr. </w:t>
            </w:r>
            <w:r w:rsidRPr="1C7099FB" w:rsidR="05CC792D">
              <w:rPr>
                <w:rFonts w:eastAsia="Calibri"/>
              </w:rPr>
              <w:t>08-001-04-02-01 „Lietuvos kūrėjų konkurencingumo ir žinomumo didinimas, Lietuvos kūrybinio potencialo panaudojimo skatinimas“, veikl</w:t>
            </w:r>
            <w:r w:rsidRPr="1C7099FB" w:rsidR="4287203A">
              <w:rPr>
                <w:rFonts w:eastAsia="Calibri"/>
              </w:rPr>
              <w:t>oje</w:t>
            </w:r>
            <w:r w:rsidRPr="1C7099FB" w:rsidR="05CC792D">
              <w:rPr>
                <w:rFonts w:eastAsia="Calibri"/>
              </w:rPr>
              <w:t xml:space="preserve"> Nr. 3. </w:t>
            </w:r>
            <w:r w:rsidRPr="1C7099FB" w:rsidR="2422E2CA">
              <w:rPr>
                <w:rFonts w:eastAsia="Calibri"/>
              </w:rPr>
              <w:t>“</w:t>
            </w:r>
            <w:r w:rsidRPr="1C7099FB" w:rsidR="05CC792D">
              <w:rPr>
                <w:rFonts w:eastAsia="Calibri"/>
              </w:rPr>
              <w:t>Animacinių ir interaktyvių filmų programa</w:t>
            </w:r>
            <w:r w:rsidRPr="1C7099FB" w:rsidR="18A64E0F">
              <w:rPr>
                <w:rFonts w:eastAsia="Calibri"/>
              </w:rPr>
              <w:t>”</w:t>
            </w:r>
            <w:r w:rsidRPr="1C7099FB" w:rsidR="77B947C0">
              <w:rPr>
                <w:rFonts w:eastAsia="Calibri"/>
              </w:rPr>
              <w:t xml:space="preserve"> nustatytas veiklas. </w:t>
            </w:r>
          </w:p>
          <w:p w:rsidR="1C7099FB" w:rsidP="1C7099FB" w:rsidRDefault="1C7099FB" w14:paraId="7CC3B97B" w14:textId="07A0BC9B">
            <w:pPr>
              <w:widowControl w:val="0"/>
              <w:jc w:val="both"/>
              <w:rPr>
                <w:rFonts w:eastAsia="Calibri"/>
              </w:rPr>
            </w:pPr>
          </w:p>
          <w:p w:rsidRPr="00793337" w:rsidR="00907A72" w:rsidP="00246A11" w:rsidRDefault="00907A72" w14:paraId="29CFA061" w14:textId="406FA746">
            <w:pPr>
              <w:widowControl w:val="0"/>
              <w:jc w:val="both"/>
              <w:textAlignment w:val="baseline"/>
              <w:rPr>
                <w:color w:val="000000" w:themeColor="text1"/>
              </w:rPr>
            </w:pPr>
            <w:r w:rsidR="0B4C44D5">
              <w:rPr/>
              <w:t xml:space="preserve">Nustatytas kriterijus padės atrinkti tuos projektus, kurie geriausiai atitinka </w:t>
            </w:r>
            <w:r w:rsidRPr="1C7099FB" w:rsidR="0B4C44D5">
              <w:rPr>
                <w:color w:val="000000" w:themeColor="text1" w:themeTint="FF" w:themeShade="FF"/>
              </w:rPr>
              <w:t xml:space="preserve">NPP 4.2 uždavinio </w:t>
            </w:r>
            <w:r w:rsidRPr="1C7099FB" w:rsidR="0B4C44D5">
              <w:rPr>
                <w:i w:val="1"/>
                <w:iCs w:val="1"/>
                <w:color w:val="000000" w:themeColor="text1" w:themeTint="FF" w:themeShade="FF"/>
              </w:rPr>
              <w:t xml:space="preserve">Gerinti sąlygas kuriantiems Lietuvoje ir didinti Lietuvos kultūros sklaidą užsienyje </w:t>
            </w:r>
            <w:r w:rsidRPr="1C7099FB" w:rsidR="0B4C44D5">
              <w:rPr>
                <w:color w:val="000000" w:themeColor="text1" w:themeTint="FF" w:themeShade="FF"/>
              </w:rPr>
              <w:t xml:space="preserve">rodiklį Nr. 4.2.2. </w:t>
            </w:r>
            <w:r w:rsidRPr="1C7099FB" w:rsidR="0B4C44D5">
              <w:rPr>
                <w:i w:val="1"/>
                <w:iCs w:val="1"/>
                <w:color w:val="000000" w:themeColor="text1" w:themeTint="FF" w:themeShade="FF"/>
              </w:rPr>
              <w:t>Užimtųjų privačiame ir nevyriausybiniame kultūros sektoriuose dalis nuo visų užimtųjų.</w:t>
            </w:r>
            <w:r w:rsidRPr="1C7099FB" w:rsidR="0B4C44D5">
              <w:rPr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1C7099FB" w:rsidR="0B4C44D5">
              <w:rPr>
                <w:color w:val="000000" w:themeColor="text1" w:themeTint="FF" w:themeShade="FF"/>
              </w:rPr>
              <w:t xml:space="preserve">Projektai sukurs perspektyvias </w:t>
            </w:r>
            <w:r w:rsidRPr="1C7099FB" w:rsidR="15CDC8DD">
              <w:rPr>
                <w:color w:val="000000" w:themeColor="text1" w:themeTint="FF" w:themeShade="FF"/>
              </w:rPr>
              <w:t xml:space="preserve">ilgesnio laikotarpio </w:t>
            </w:r>
            <w:r w:rsidRPr="1C7099FB" w:rsidR="0B4C44D5">
              <w:rPr>
                <w:color w:val="000000" w:themeColor="text1" w:themeTint="FF" w:themeShade="FF"/>
              </w:rPr>
              <w:t xml:space="preserve">darbo vietas </w:t>
            </w:r>
            <w:r w:rsidRPr="1C7099FB" w:rsidR="56E5DE73">
              <w:rPr>
                <w:color w:val="000000" w:themeColor="text1" w:themeTint="FF" w:themeShade="FF"/>
              </w:rPr>
              <w:t xml:space="preserve">animacinio ir interaktyvaus </w:t>
            </w:r>
            <w:r w:rsidRPr="1C7099FB" w:rsidR="0B4C44D5">
              <w:rPr>
                <w:color w:val="000000" w:themeColor="text1" w:themeTint="FF" w:themeShade="FF"/>
              </w:rPr>
              <w:t>kino kūrėjams.</w:t>
            </w:r>
            <w:r w:rsidRPr="1C7099FB" w:rsidR="0B4C44D5">
              <w:rPr>
                <w:i w:val="1"/>
                <w:iCs w:val="1"/>
                <w:color w:val="000000" w:themeColor="text1" w:themeTint="FF" w:themeShade="FF"/>
              </w:rPr>
              <w:t xml:space="preserve"> </w:t>
            </w:r>
          </w:p>
        </w:tc>
      </w:tr>
    </w:tbl>
    <w:p w:rsidR="00907A72" w:rsidP="0091075F" w:rsidRDefault="00907A72" w14:paraId="0ED944F7" w14:textId="77777777">
      <w:pPr>
        <w:widowControl w:val="0"/>
        <w:spacing w:line="240" w:lineRule="exact"/>
        <w:jc w:val="both"/>
        <w:textAlignment w:val="baseline"/>
        <w:rPr>
          <w:szCs w:val="24"/>
        </w:rPr>
      </w:pPr>
    </w:p>
    <w:tbl>
      <w:tblPr>
        <w:tblW w:w="151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629"/>
        <w:gridCol w:w="8534"/>
      </w:tblGrid>
      <w:tr w:rsidR="00907A72" w:rsidTr="1C7099FB" w14:paraId="6EC75FD2" w14:textId="77777777">
        <w:tc>
          <w:tcPr>
            <w:tcW w:w="6629" w:type="dxa"/>
            <w:shd w:val="clear" w:color="auto" w:fill="auto"/>
            <w:tcMar/>
          </w:tcPr>
          <w:p w:rsidR="00907A72" w:rsidP="00246A11" w:rsidRDefault="00907A72" w14:paraId="57D8E4ED" w14:textId="68EE1ECF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szCs w:val="24"/>
              </w:rPr>
              <w:br w:type="page"/>
            </w:r>
            <w:sdt>
              <w:sdtPr>
                <w:rPr>
                  <w:szCs w:val="24"/>
                </w:rPr>
                <w:id w:val="18606137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B631F">
                  <w:rPr>
                    <w:rFonts w:hint="eastAsia" w:ascii="MS Gothic" w:hAnsi="MS Gothic" w:eastAsia="MS Gothic"/>
                    <w:szCs w:val="24"/>
                  </w:rPr>
                  <w:t>☒</w:t>
                </w:r>
              </w:sdtContent>
            </w:sdt>
            <w:r>
              <w:rPr>
                <w:b/>
                <w:bCs/>
                <w:szCs w:val="24"/>
                <w:lang w:eastAsia="lt-LT"/>
              </w:rPr>
              <w:t xml:space="preserve"> SPECIALUSIS PROJEKTŲ ATRANKOS KRITERIJUS</w:t>
            </w:r>
          </w:p>
          <w:p w:rsidR="00907A72" w:rsidP="00246A11" w:rsidRDefault="00000000" w14:paraId="36D34A24" w14:textId="77777777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sdt>
              <w:sdtPr>
                <w:rPr>
                  <w:b/>
                  <w:bCs/>
                  <w:szCs w:val="24"/>
                  <w:lang w:eastAsia="lt-LT"/>
                </w:rPr>
                <w:id w:val="24083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A72">
                  <w:rPr>
                    <w:rFonts w:hint="eastAsia" w:ascii="MS Gothic" w:hAnsi="MS Gothic" w:eastAsia="MS Gothic"/>
                    <w:b/>
                    <w:bCs/>
                    <w:szCs w:val="24"/>
                    <w:lang w:eastAsia="lt-LT"/>
                  </w:rPr>
                  <w:t>☐</w:t>
                </w:r>
              </w:sdtContent>
            </w:sdt>
            <w:r w:rsidR="00907A72">
              <w:rPr>
                <w:b/>
                <w:bCs/>
                <w:szCs w:val="24"/>
                <w:lang w:eastAsia="lt-LT"/>
              </w:rPr>
              <w:t xml:space="preserve"> PRIORITETINIS PROJEKTŲ ATRANKOS KRITERIJUS</w:t>
            </w:r>
          </w:p>
          <w:p w:rsidR="00907A72" w:rsidP="00246A11" w:rsidRDefault="00907A72" w14:paraId="62D00C16" w14:textId="77777777">
            <w:pPr>
              <w:widowControl w:val="0"/>
              <w:jc w:val="both"/>
              <w:textAlignment w:val="baseline"/>
              <w:rPr>
                <w:bCs/>
                <w:szCs w:val="24"/>
                <w:lang w:eastAsia="lt-LT"/>
              </w:rPr>
            </w:pPr>
            <w:r>
              <w:rPr>
                <w:i/>
                <w:szCs w:val="24"/>
              </w:rPr>
              <w:t>(Pažymimas vienas iš galimų projektų atrankos kriterijų tipų.)</w:t>
            </w:r>
          </w:p>
        </w:tc>
        <w:tc>
          <w:tcPr>
            <w:tcW w:w="8534" w:type="dxa"/>
            <w:shd w:val="clear" w:color="auto" w:fill="auto"/>
            <w:tcMar/>
          </w:tcPr>
          <w:p w:rsidR="00907A72" w:rsidP="00246A11" w:rsidRDefault="00000000" w14:paraId="626C8CFE" w14:textId="77777777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sdt>
              <w:sdtPr>
                <w:rPr>
                  <w:b/>
                  <w:bCs/>
                  <w:szCs w:val="24"/>
                  <w:lang w:eastAsia="lt-LT"/>
                </w:rPr>
                <w:id w:val="314668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07A72">
                  <w:rPr>
                    <w:rFonts w:hint="eastAsia" w:ascii="MS Gothic" w:hAnsi="MS Gothic" w:eastAsia="MS Gothic"/>
                    <w:b/>
                    <w:bCs/>
                    <w:szCs w:val="24"/>
                    <w:lang w:eastAsia="lt-LT"/>
                  </w:rPr>
                  <w:t>☒</w:t>
                </w:r>
              </w:sdtContent>
            </w:sdt>
            <w:r w:rsidR="00907A72">
              <w:rPr>
                <w:b/>
                <w:bCs/>
                <w:szCs w:val="24"/>
                <w:lang w:eastAsia="lt-LT"/>
              </w:rPr>
              <w:t xml:space="preserve"> Nustatymas</w:t>
            </w:r>
          </w:p>
          <w:p w:rsidR="00907A72" w:rsidP="00246A11" w:rsidRDefault="00000000" w14:paraId="7969E6C7" w14:textId="77777777">
            <w:pPr>
              <w:widowControl w:val="0"/>
              <w:jc w:val="both"/>
              <w:textAlignment w:val="baseline"/>
              <w:rPr>
                <w:szCs w:val="24"/>
              </w:rPr>
            </w:pPr>
            <w:sdt>
              <w:sdtPr>
                <w:rPr>
                  <w:b/>
                  <w:bCs/>
                  <w:szCs w:val="24"/>
                  <w:lang w:eastAsia="lt-LT"/>
                </w:rPr>
                <w:id w:val="-206563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A72">
                  <w:rPr>
                    <w:rFonts w:hint="eastAsia" w:ascii="MS Gothic" w:hAnsi="MS Gothic" w:eastAsia="MS Gothic"/>
                    <w:b/>
                    <w:bCs/>
                    <w:szCs w:val="24"/>
                    <w:lang w:eastAsia="lt-LT"/>
                  </w:rPr>
                  <w:t>☐</w:t>
                </w:r>
              </w:sdtContent>
            </w:sdt>
            <w:r w:rsidR="00907A72">
              <w:rPr>
                <w:b/>
                <w:bCs/>
                <w:szCs w:val="24"/>
                <w:lang w:eastAsia="lt-LT"/>
              </w:rPr>
              <w:t xml:space="preserve"> Keitimas</w:t>
            </w:r>
          </w:p>
        </w:tc>
      </w:tr>
      <w:tr w:rsidRPr="002B3FE0" w:rsidR="00907A72" w:rsidTr="1C7099FB" w14:paraId="7F0337FB" w14:textId="77777777">
        <w:tc>
          <w:tcPr>
            <w:tcW w:w="6629" w:type="dxa"/>
            <w:shd w:val="clear" w:color="auto" w:fill="auto"/>
            <w:tcMar/>
            <w:vAlign w:val="center"/>
          </w:tcPr>
          <w:p w:rsidR="00907A72" w:rsidP="00246A11" w:rsidRDefault="00907A72" w14:paraId="71B3DB1F" w14:textId="77777777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lastRenderedPageBreak/>
              <w:t>Projektų atrankos kriterijaus numeris ir pavadinimas</w:t>
            </w:r>
          </w:p>
        </w:tc>
        <w:tc>
          <w:tcPr>
            <w:tcW w:w="8534" w:type="dxa"/>
            <w:shd w:val="clear" w:color="auto" w:fill="auto"/>
            <w:tcMar/>
          </w:tcPr>
          <w:p w:rsidRPr="00180FF8" w:rsidR="00907A72" w:rsidP="00246A11" w:rsidRDefault="007F3F6A" w14:paraId="1BEA1A64" w14:textId="5A9352CD">
            <w:pPr>
              <w:widowControl w:val="0"/>
              <w:spacing w:before="120" w:after="120"/>
              <w:jc w:val="both"/>
              <w:textAlignment w:val="baseline"/>
              <w:rPr>
                <w:lang w:eastAsia="lt-LT"/>
              </w:rPr>
            </w:pPr>
            <w:r w:rsidRPr="1C7099FB" w:rsidR="1DF22A97">
              <w:rPr>
                <w:lang w:eastAsia="lt-LT"/>
              </w:rPr>
              <w:t>4</w:t>
            </w:r>
            <w:r w:rsidRPr="1C7099FB" w:rsidR="0B4C44D5">
              <w:rPr>
                <w:lang w:eastAsia="lt-LT"/>
              </w:rPr>
              <w:t xml:space="preserve">. </w:t>
            </w:r>
            <w:r w:rsidRPr="1C7099FB" w:rsidR="0B4C44D5">
              <w:rPr>
                <w:lang w:eastAsia="lt-LT"/>
              </w:rPr>
              <w:t xml:space="preserve">Filmo kūrybinės komandos </w:t>
            </w:r>
            <w:r w:rsidR="0B4C44D5">
              <w:rPr/>
              <w:t xml:space="preserve">filmų gamybos </w:t>
            </w:r>
            <w:r w:rsidR="7FB0DB68">
              <w:rPr/>
              <w:t xml:space="preserve">ir </w:t>
            </w:r>
            <w:r w:rsidR="7FB0DB68">
              <w:rPr/>
              <w:t xml:space="preserve">kūrybos </w:t>
            </w:r>
            <w:r w:rsidR="0B4C44D5">
              <w:rPr/>
              <w:t xml:space="preserve">patirtis. </w:t>
            </w:r>
          </w:p>
        </w:tc>
      </w:tr>
      <w:tr w:rsidR="00907A72" w:rsidTr="1C7099FB" w14:paraId="7C8CFC5A" w14:textId="77777777">
        <w:tc>
          <w:tcPr>
            <w:tcW w:w="6629" w:type="dxa"/>
            <w:shd w:val="clear" w:color="auto" w:fill="auto"/>
            <w:tcMar/>
            <w:vAlign w:val="center"/>
          </w:tcPr>
          <w:p w:rsidR="00907A72" w:rsidP="00246A11" w:rsidRDefault="00907A72" w14:paraId="3987873A" w14:textId="77777777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534" w:type="dxa"/>
            <w:shd w:val="clear" w:color="auto" w:fill="auto"/>
            <w:tcMar/>
          </w:tcPr>
          <w:p w:rsidR="00907A72" w:rsidP="00246A11" w:rsidRDefault="00907A72" w14:paraId="1F5B9D68" w14:textId="69E18911">
            <w:pPr>
              <w:spacing w:before="120" w:after="120"/>
              <w:jc w:val="both"/>
            </w:pPr>
            <w:r w:rsidR="60AAC408">
              <w:rPr/>
              <w:t>I</w:t>
            </w:r>
            <w:r w:rsidR="0B4C44D5">
              <w:rPr/>
              <w:t>ki PĮP pateikimo dienos</w:t>
            </w:r>
            <w:r w:rsidR="2A88BC73">
              <w:rPr/>
              <w:t xml:space="preserve"> prodiuseris </w:t>
            </w:r>
            <w:r w:rsidR="0B4C44D5">
              <w:rPr/>
              <w:t>turi būti pagaminęs ne mažiau kaip du bet kokios trukmės ar rūšies filmus</w:t>
            </w:r>
            <w:r w:rsidR="11FD7036">
              <w:rPr/>
              <w:t>, o režisierius turi būti sukūręs ne mažiau kaip du bet kokios trukmės ar rūšies filmus.</w:t>
            </w:r>
            <w:r w:rsidR="0B4C44D5">
              <w:rPr/>
              <w:t xml:space="preserve">  </w:t>
            </w:r>
          </w:p>
          <w:p w:rsidR="00907A72" w:rsidP="00246A11" w:rsidRDefault="00907A72" w14:paraId="18B25063" w14:textId="77777777">
            <w:pPr>
              <w:spacing w:before="120" w:after="120"/>
              <w:jc w:val="both"/>
            </w:pPr>
            <w:r>
              <w:t>A</w:t>
            </w:r>
            <w:r w:rsidRPr="00FE349A">
              <w:t>titiktis vertinama pagal pareiškėjo kartu su PĮP pateikt</w:t>
            </w:r>
            <w:r>
              <w:t xml:space="preserve">as: </w:t>
            </w:r>
          </w:p>
          <w:p w:rsidR="00907A72" w:rsidP="00246A11" w:rsidRDefault="00907A72" w14:paraId="0BC2A2E3" w14:textId="77777777">
            <w:pPr>
              <w:spacing w:before="120" w:after="120"/>
              <w:jc w:val="both"/>
            </w:pPr>
            <w:r>
              <w:t>- prodiuserio filmografiją;</w:t>
            </w:r>
          </w:p>
          <w:p w:rsidRPr="005F4480" w:rsidR="00907A72" w:rsidP="00246A11" w:rsidRDefault="00907A72" w14:paraId="44EF856D" w14:textId="77777777">
            <w:pPr>
              <w:spacing w:before="120" w:after="120"/>
              <w:jc w:val="both"/>
            </w:pPr>
            <w:r>
              <w:t xml:space="preserve">- režisieriaus filmografiją.  </w:t>
            </w:r>
          </w:p>
          <w:p w:rsidRPr="00736A0A" w:rsidR="00907A72" w:rsidP="00246A11" w:rsidRDefault="00907A72" w14:paraId="33DE91D2" w14:textId="77777777">
            <w:pPr>
              <w:spacing w:before="120" w:after="120"/>
              <w:jc w:val="both"/>
              <w:rPr>
                <w:szCs w:val="24"/>
              </w:rPr>
            </w:pPr>
            <w:r w:rsidRPr="00486E51">
              <w:rPr>
                <w:bCs/>
                <w:szCs w:val="24"/>
                <w:lang w:eastAsia="lt-LT"/>
              </w:rPr>
              <w:t>Kriterijus taikomas tik PĮP vertinimo metu.</w:t>
            </w:r>
          </w:p>
        </w:tc>
      </w:tr>
      <w:tr w:rsidRPr="00CB2797" w:rsidR="00907A72" w:rsidTr="1C7099FB" w14:paraId="0D330739" w14:textId="77777777">
        <w:tc>
          <w:tcPr>
            <w:tcW w:w="6629" w:type="dxa"/>
            <w:shd w:val="clear" w:color="auto" w:fill="auto"/>
            <w:tcMar/>
            <w:vAlign w:val="center"/>
          </w:tcPr>
          <w:p w:rsidR="00907A72" w:rsidP="00246A11" w:rsidRDefault="00907A72" w14:paraId="47BA0B72" w14:textId="77777777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CE3D74"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534" w:type="dxa"/>
            <w:shd w:val="clear" w:color="auto" w:fill="auto"/>
            <w:tcMar/>
          </w:tcPr>
          <w:p w:rsidR="00E92973" w:rsidP="00E92973" w:rsidRDefault="00907A72" w14:paraId="71D92CD8" w14:textId="77777777">
            <w:pPr>
              <w:widowControl w:val="0"/>
              <w:jc w:val="both"/>
              <w:textAlignment w:val="baseline"/>
              <w:rPr>
                <w:szCs w:val="24"/>
              </w:rPr>
            </w:pPr>
            <w:r w:rsidR="0B4C44D5">
              <w:rPr/>
              <w:t xml:space="preserve">Kriterijus pasirinktas siekiant užtikrinti </w:t>
            </w:r>
            <w:r w:rsidR="0B4C44D5">
              <w:rPr/>
              <w:t xml:space="preserve">pakankamą filmą įgyvendinančios komandos gamybos patirtį, leidžiančią sukurti kokybišką audiovizualinį turinį, gebėjimus disponuoti materialiaisiais ir žmogiškaisiais resursais. </w:t>
            </w:r>
            <w:r w:rsidR="168D6ECB">
              <w:rPr/>
              <w:t xml:space="preserve">Šis kriterijus užtikrins, kad </w:t>
            </w:r>
            <w:r w:rsidR="168D6ECB">
              <w:rPr/>
              <w:t xml:space="preserve"> </w:t>
            </w:r>
            <w:r w:rsidR="168D6ECB">
              <w:rPr/>
              <w:t>numatytas kino projektas bus vystomas tinkamai.</w:t>
            </w:r>
          </w:p>
          <w:p w:rsidRPr="00793337" w:rsidR="00907A72" w:rsidP="1C7099FB" w:rsidRDefault="00907A72" w14:paraId="0FBE28E1" w14:textId="6451EA9B">
            <w:pPr>
              <w:widowControl w:val="0"/>
              <w:jc w:val="both"/>
              <w:textAlignment w:val="baseline"/>
              <w:rPr>
                <w:i w:val="1"/>
                <w:iCs w:val="1"/>
                <w:color w:val="000000" w:themeColor="text1"/>
              </w:rPr>
            </w:pPr>
          </w:p>
        </w:tc>
      </w:tr>
    </w:tbl>
    <w:p w:rsidR="00907A72" w:rsidP="0091075F" w:rsidRDefault="00907A72" w14:paraId="4FACE8FE" w14:textId="77777777">
      <w:pPr>
        <w:widowControl w:val="0"/>
        <w:spacing w:line="240" w:lineRule="exact"/>
        <w:jc w:val="both"/>
        <w:textAlignment w:val="baseline"/>
        <w:rPr>
          <w:szCs w:val="24"/>
        </w:rPr>
      </w:pPr>
    </w:p>
    <w:p w:rsidR="00907A72" w:rsidP="0091075F" w:rsidRDefault="00907A72" w14:paraId="5E779E1E" w14:textId="77777777">
      <w:pPr>
        <w:widowControl w:val="0"/>
        <w:spacing w:line="240" w:lineRule="exact"/>
        <w:jc w:val="both"/>
        <w:textAlignment w:val="baseline"/>
        <w:rPr>
          <w:szCs w:val="24"/>
        </w:rPr>
      </w:pPr>
    </w:p>
    <w:p w:rsidR="003A6F66" w:rsidRDefault="003A6F66" w14:paraId="4EF510EB" w14:textId="77777777">
      <w:pPr>
        <w:widowControl w:val="0"/>
        <w:spacing w:line="240" w:lineRule="exact"/>
        <w:jc w:val="center"/>
        <w:textAlignment w:val="baseline"/>
        <w:rPr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259"/>
        <w:gridCol w:w="8868"/>
      </w:tblGrid>
      <w:tr w:rsidRPr="003477BC" w:rsidR="00C06AF1" w:rsidTr="1C7099FB" w14:paraId="5FC1B6C8" w14:textId="77777777">
        <w:trPr>
          <w:trHeight w:val="300"/>
        </w:trPr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A7FA1" w:rsidR="00C06AF1" w:rsidP="008A0E46" w:rsidRDefault="00C06AF1" w14:paraId="64F4D586" w14:textId="1CFE8C95">
            <w:pPr>
              <w:widowControl w:val="0"/>
              <w:jc w:val="both"/>
              <w:textAlignment w:val="baseline"/>
              <w:rPr>
                <w:b/>
                <w:bCs/>
              </w:rPr>
            </w:pPr>
            <w:r w:rsidRPr="5CBB120D">
              <w:rPr>
                <w:b/>
                <w:bCs/>
              </w:rPr>
              <w:br w:type="page"/>
            </w:r>
            <w:sdt>
              <w:sdtPr>
                <w:rPr>
                  <w:b/>
                  <w:bCs/>
                </w:rPr>
                <w:id w:val="-201789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CBB120D" w:rsidR="5C612AF2">
                  <w:rPr>
                    <w:rFonts w:ascii="MS Gothic" w:hAnsi="MS Gothic" w:eastAsia="MS Gothic" w:cs="MS Gothic"/>
                    <w:b/>
                    <w:bCs/>
                  </w:rPr>
                  <w:t>☐</w:t>
                </w:r>
              </w:sdtContent>
            </w:sdt>
            <w:r w:rsidRPr="5CBB120D">
              <w:rPr>
                <w:b/>
                <w:bCs/>
              </w:rPr>
              <w:t xml:space="preserve"> PROJEKTŲ SPECIALUSIS ATRANKOS KRITERIJUS</w:t>
            </w:r>
          </w:p>
          <w:p w:rsidRPr="005A7FA1" w:rsidR="00C06AF1" w:rsidP="008A0E46" w:rsidRDefault="00000000" w14:paraId="1FB06EB1" w14:textId="77777777">
            <w:pPr>
              <w:widowControl w:val="0"/>
              <w:jc w:val="both"/>
              <w:textAlignment w:val="baseline"/>
              <w:rPr>
                <w:b/>
                <w:bCs/>
                <w:szCs w:val="24"/>
              </w:rPr>
            </w:pPr>
            <w:sdt>
              <w:sdtPr>
                <w:rPr>
                  <w:b/>
                  <w:bCs/>
                  <w:szCs w:val="24"/>
                </w:rPr>
                <w:id w:val="12086918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5A7FA1" w:rsidR="00C06AF1">
                  <w:rPr>
                    <w:rFonts w:ascii="Segoe UI Symbol" w:hAnsi="Segoe UI Symbol" w:cs="Segoe UI Symbol"/>
                    <w:b/>
                    <w:bCs/>
                    <w:szCs w:val="24"/>
                  </w:rPr>
                  <w:t>☒</w:t>
                </w:r>
              </w:sdtContent>
            </w:sdt>
            <w:r w:rsidRPr="005A7FA1" w:rsidR="00C06AF1">
              <w:rPr>
                <w:b/>
                <w:bCs/>
                <w:szCs w:val="24"/>
              </w:rPr>
              <w:t xml:space="preserve"> PROJEKTŲ PRIORITETINIS ATRANKOS KRITERIJUS</w:t>
            </w:r>
          </w:p>
          <w:p w:rsidRPr="005A7FA1" w:rsidR="00C06AF1" w:rsidP="008A0E46" w:rsidRDefault="00C06AF1" w14:paraId="4E933D30" w14:textId="77777777">
            <w:pPr>
              <w:widowControl w:val="0"/>
              <w:jc w:val="both"/>
              <w:textAlignment w:val="baseline"/>
              <w:rPr>
                <w:b/>
                <w:bCs/>
                <w:szCs w:val="24"/>
              </w:rPr>
            </w:pPr>
            <w:r w:rsidRPr="005A7FA1">
              <w:rPr>
                <w:b/>
                <w:bCs/>
                <w:szCs w:val="24"/>
              </w:rPr>
              <w:t>(Pažymimas vienas iš galimų projektų atrankos kriterijų tipų.)</w:t>
            </w:r>
          </w:p>
        </w:tc>
        <w:tc>
          <w:tcPr>
            <w:tcW w:w="8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C06AF1" w:rsidR="00C06AF1" w:rsidP="008A0E46" w:rsidRDefault="00000000" w14:paraId="019F3FD2" w14:textId="77777777">
            <w:pPr>
              <w:widowControl w:val="0"/>
              <w:jc w:val="both"/>
              <w:textAlignment w:val="baseline"/>
              <w:rPr>
                <w:szCs w:val="24"/>
              </w:rPr>
            </w:pPr>
            <w:sdt>
              <w:sdtPr>
                <w:rPr>
                  <w:szCs w:val="24"/>
                </w:rPr>
                <w:id w:val="10837254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C06AF1" w:rsidR="00C06AF1">
                  <w:rPr>
                    <w:rFonts w:ascii="Segoe UI Symbol" w:hAnsi="Segoe UI Symbol" w:cs="Segoe UI Symbol"/>
                    <w:szCs w:val="24"/>
                  </w:rPr>
                  <w:t>☒</w:t>
                </w:r>
              </w:sdtContent>
            </w:sdt>
            <w:r w:rsidRPr="00C06AF1" w:rsidR="00C06AF1">
              <w:rPr>
                <w:rStyle w:val="normaltextrun"/>
                <w:szCs w:val="24"/>
              </w:rPr>
              <w:t xml:space="preserve"> </w:t>
            </w:r>
            <w:r w:rsidRPr="00C06AF1" w:rsidR="00C06AF1">
              <w:rPr>
                <w:szCs w:val="24"/>
              </w:rPr>
              <w:t>Nustatymas</w:t>
            </w:r>
          </w:p>
          <w:p w:rsidRPr="00C06AF1" w:rsidR="00C06AF1" w:rsidP="008A0E46" w:rsidRDefault="00000000" w14:paraId="5560058C" w14:textId="77777777">
            <w:pPr>
              <w:widowControl w:val="0"/>
              <w:jc w:val="both"/>
              <w:textAlignment w:val="baseline"/>
              <w:rPr>
                <w:szCs w:val="24"/>
              </w:rPr>
            </w:pPr>
            <w:sdt>
              <w:sdtPr>
                <w:rPr>
                  <w:szCs w:val="24"/>
                </w:rPr>
                <w:id w:val="129349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6AF1" w:rsidR="00C06AF1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Pr="00C06AF1" w:rsidR="00C06AF1">
              <w:rPr>
                <w:szCs w:val="24"/>
              </w:rPr>
              <w:t xml:space="preserve"> Keitimas</w:t>
            </w:r>
          </w:p>
        </w:tc>
      </w:tr>
      <w:tr w:rsidRPr="009B5FC7" w:rsidR="00C06AF1" w:rsidTr="1C7099FB" w14:paraId="4CFF0799" w14:textId="77777777">
        <w:trPr>
          <w:trHeight w:val="300"/>
        </w:trPr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A7FA1" w:rsidR="00C06AF1" w:rsidP="00C06AF1" w:rsidRDefault="00C06AF1" w14:paraId="258E03AE" w14:textId="77777777">
            <w:pPr>
              <w:widowControl w:val="0"/>
              <w:jc w:val="both"/>
              <w:textAlignment w:val="baseline"/>
              <w:rPr>
                <w:b/>
                <w:bCs/>
                <w:szCs w:val="24"/>
              </w:rPr>
            </w:pPr>
            <w:r w:rsidRPr="005A7FA1">
              <w:rPr>
                <w:b/>
                <w:bCs/>
                <w:szCs w:val="24"/>
              </w:rPr>
              <w:t>Projektų atrankos kriterijaus numeris ir pavadinimas</w:t>
            </w:r>
          </w:p>
        </w:tc>
        <w:tc>
          <w:tcPr>
            <w:tcW w:w="8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A0BBC" w:rsidR="00C06AF1" w:rsidP="008A0E46" w:rsidRDefault="007F3F6A" w14:paraId="542FE8B3" w14:textId="695682D7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74794C">
              <w:rPr>
                <w:szCs w:val="24"/>
              </w:rPr>
              <w:t>. F</w:t>
            </w:r>
            <w:r w:rsidRPr="00C06AF1" w:rsidR="00C06AF1">
              <w:rPr>
                <w:szCs w:val="24"/>
              </w:rPr>
              <w:t>ilm</w:t>
            </w:r>
            <w:r w:rsidR="0074794C">
              <w:rPr>
                <w:szCs w:val="24"/>
              </w:rPr>
              <w:t xml:space="preserve">o </w:t>
            </w:r>
            <w:r w:rsidRPr="00C06AF1" w:rsidR="00C06AF1">
              <w:rPr>
                <w:szCs w:val="24"/>
              </w:rPr>
              <w:t>meninė ir kultūrinė vertė</w:t>
            </w:r>
            <w:r w:rsidR="0074794C">
              <w:rPr>
                <w:szCs w:val="24"/>
              </w:rPr>
              <w:t xml:space="preserve">. </w:t>
            </w:r>
          </w:p>
        </w:tc>
      </w:tr>
      <w:tr w:rsidRPr="009B5FC7" w:rsidR="00C06AF1" w:rsidTr="1C7099FB" w14:paraId="127520DD" w14:textId="77777777">
        <w:trPr>
          <w:trHeight w:val="300"/>
        </w:trPr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A7FA1" w:rsidR="00C06AF1" w:rsidP="00C06AF1" w:rsidRDefault="00C06AF1" w14:paraId="6ED359FC" w14:textId="77777777">
            <w:pPr>
              <w:widowControl w:val="0"/>
              <w:jc w:val="both"/>
              <w:textAlignment w:val="baseline"/>
              <w:rPr>
                <w:b/>
                <w:bCs/>
                <w:szCs w:val="24"/>
              </w:rPr>
            </w:pPr>
            <w:r w:rsidRPr="005A7FA1">
              <w:rPr>
                <w:b/>
                <w:bCs/>
                <w:szCs w:val="24"/>
              </w:rPr>
              <w:t>Projektų atrankos kriterijaus vertinimo metodas ir taikymas</w:t>
            </w:r>
          </w:p>
        </w:tc>
        <w:tc>
          <w:tcPr>
            <w:tcW w:w="8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C06AF1" w:rsidP="1C7099FB" w:rsidRDefault="00C06AF1" w14:paraId="153E607D" w14:textId="05B8762A">
            <w:pPr>
              <w:widowControl w:val="0"/>
              <w:jc w:val="both"/>
              <w:textAlignment w:val="baseline"/>
            </w:pPr>
            <w:r w:rsidR="3A1222E8">
              <w:rPr/>
              <w:t>Vertinama projekte pristatomo būsimo filmo meninė ir kultūrinė vertė, tema ir pagrindinė idėja</w:t>
            </w:r>
            <w:r w:rsidR="54A53015">
              <w:rPr/>
              <w:t xml:space="preserve">. </w:t>
            </w:r>
          </w:p>
          <w:p w:rsidR="00C06AF1" w:rsidP="1C7099FB" w:rsidRDefault="00C06AF1" w14:paraId="595D638F" w14:textId="6E96A0B2">
            <w:pPr>
              <w:widowControl w:val="0"/>
              <w:jc w:val="both"/>
              <w:textAlignment w:val="baseline"/>
            </w:pPr>
          </w:p>
          <w:p w:rsidR="00C06AF1" w:rsidP="1C7099FB" w:rsidRDefault="00C06AF1" w14:paraId="2C99087C" w14:textId="130DDFAC">
            <w:pPr>
              <w:widowControl w:val="0"/>
              <w:jc w:val="both"/>
              <w:textAlignment w:val="baseline"/>
            </w:pPr>
            <w:r w:rsidR="3A1222E8">
              <w:rPr/>
              <w:t xml:space="preserve">Projekte pristatomo filmo </w:t>
            </w:r>
            <w:r w:rsidR="3A1222E8">
              <w:rPr/>
              <w:t>(</w:t>
            </w:r>
            <w:r w:rsidR="3A1222E8">
              <w:rPr/>
              <w:t>numa</w:t>
            </w:r>
            <w:r w:rsidR="52A144A2">
              <w:rPr/>
              <w:t>toma</w:t>
            </w:r>
            <w:r w:rsidR="3A1222E8">
              <w:rPr/>
              <w:t>)</w:t>
            </w:r>
            <w:r w:rsidR="3A1222E8">
              <w:rPr/>
              <w:t xml:space="preserve"> meninė </w:t>
            </w:r>
            <w:r w:rsidR="5F54C12D">
              <w:rPr/>
              <w:t xml:space="preserve">ir kultūrinė </w:t>
            </w:r>
            <w:r w:rsidR="3A1222E8">
              <w:rPr/>
              <w:t xml:space="preserve">vertė yra didelė, filmas </w:t>
            </w:r>
            <w:r w:rsidR="559BB9DE">
              <w:rPr/>
              <w:t xml:space="preserve">gali būti </w:t>
            </w:r>
            <w:r w:rsidR="3A1222E8">
              <w:rPr/>
              <w:t>aktualus pasauliniame kino meno kontekste</w:t>
            </w:r>
            <w:r w:rsidR="17145D2E">
              <w:rPr/>
              <w:t xml:space="preserve">, </w:t>
            </w:r>
            <w:r w:rsidR="3A1222E8">
              <w:rPr/>
              <w:t xml:space="preserve">turėti didelę įtaką nacionalinės kultūros raidai, pasižymėti vertingu edukaciniu </w:t>
            </w:r>
            <w:r w:rsidR="3A1222E8">
              <w:rPr/>
              <w:t>turiniu, išreikšti ir ginti humanistines vertybes</w:t>
            </w:r>
            <w:r w:rsidR="5FAD98A7">
              <w:rPr/>
              <w:t xml:space="preserve">. </w:t>
            </w:r>
            <w:r w:rsidR="3A1222E8">
              <w:rPr/>
              <w:t>Projekte pristatomo b</w:t>
            </w:r>
            <w:r w:rsidR="3A1222E8">
              <w:rPr/>
              <w:t>ū</w:t>
            </w:r>
            <w:r w:rsidR="3A1222E8">
              <w:rPr/>
              <w:t>simo filmo pagrindin</w:t>
            </w:r>
            <w:r w:rsidR="3A1222E8">
              <w:rPr/>
              <w:t>ė</w:t>
            </w:r>
            <w:r w:rsidR="3A1222E8">
              <w:rPr/>
              <w:t xml:space="preserve"> id</w:t>
            </w:r>
            <w:r w:rsidR="3A1222E8">
              <w:rPr/>
              <w:t>ė</w:t>
            </w:r>
            <w:r w:rsidR="3A1222E8">
              <w:rPr/>
              <w:t xml:space="preserve">ja yra originali ir </w:t>
            </w:r>
            <w:r w:rsidR="3A1222E8">
              <w:rPr/>
              <w:t>į</w:t>
            </w:r>
            <w:r w:rsidR="3A1222E8">
              <w:rPr/>
              <w:t>tikinamai i</w:t>
            </w:r>
            <w:r w:rsidR="3A1222E8">
              <w:rPr/>
              <w:t>š</w:t>
            </w:r>
            <w:r w:rsidR="3A1222E8">
              <w:rPr/>
              <w:t>vystyta, filmo tema yra aktuali ir atskleista</w:t>
            </w:r>
            <w:r w:rsidR="707ECF41">
              <w:rPr/>
              <w:t>. F</w:t>
            </w:r>
            <w:r w:rsidR="3A1222E8">
              <w:rPr/>
              <w:t xml:space="preserve">ilmo scenarijaus </w:t>
            </w:r>
            <w:r w:rsidR="1CC65DAA">
              <w:rPr/>
              <w:t xml:space="preserve">arba scenarijaus traktuotės </w:t>
            </w:r>
            <w:r w:rsidR="3A1222E8">
              <w:rPr/>
              <w:t>dramaturgin</w:t>
            </w:r>
            <w:r w:rsidR="3A1222E8">
              <w:rPr/>
              <w:t xml:space="preserve">ė </w:t>
            </w:r>
            <w:r w:rsidR="3A1222E8">
              <w:rPr/>
              <w:t>strukt</w:t>
            </w:r>
            <w:r w:rsidR="3A1222E8">
              <w:rPr/>
              <w:t>ū</w:t>
            </w:r>
            <w:r w:rsidR="3A1222E8">
              <w:rPr/>
              <w:t>ra ir siu</w:t>
            </w:r>
            <w:r w:rsidR="3A1222E8">
              <w:rPr/>
              <w:t>ž</w:t>
            </w:r>
            <w:r w:rsidR="3A1222E8">
              <w:rPr/>
              <w:t>eto vystymas yra ai</w:t>
            </w:r>
            <w:r w:rsidR="3A1222E8">
              <w:rPr/>
              <w:t>š</w:t>
            </w:r>
            <w:r w:rsidR="3A1222E8">
              <w:rPr/>
              <w:t>k</w:t>
            </w:r>
            <w:r w:rsidR="3A1222E8">
              <w:rPr/>
              <w:t>ū</w:t>
            </w:r>
            <w:r w:rsidR="3A1222E8">
              <w:rPr/>
              <w:t xml:space="preserve">s, </w:t>
            </w:r>
            <w:r w:rsidR="1C578D1B">
              <w:rPr/>
              <w:t xml:space="preserve">dialogai organiški, </w:t>
            </w:r>
            <w:r w:rsidR="3A1222E8">
              <w:rPr/>
              <w:t>pagrindini</w:t>
            </w:r>
            <w:r w:rsidR="3A1222E8">
              <w:rPr/>
              <w:t xml:space="preserve">ų </w:t>
            </w:r>
            <w:r w:rsidR="3A1222E8">
              <w:rPr/>
              <w:t>veik</w:t>
            </w:r>
            <w:r w:rsidR="3A1222E8">
              <w:rPr/>
              <w:t>ė</w:t>
            </w:r>
            <w:r w:rsidR="3A1222E8">
              <w:rPr/>
              <w:t>j</w:t>
            </w:r>
            <w:r w:rsidR="3A1222E8">
              <w:rPr/>
              <w:t xml:space="preserve">ų </w:t>
            </w:r>
            <w:r w:rsidR="3A1222E8">
              <w:rPr/>
              <w:t>charakteriai yra atskleisti</w:t>
            </w:r>
            <w:r w:rsidR="5F1A71B7">
              <w:rPr/>
              <w:t xml:space="preserve">. </w:t>
            </w:r>
          </w:p>
          <w:p w:rsidR="00C06AF1" w:rsidP="008A0E46" w:rsidRDefault="00C06AF1" w14:paraId="05E74F8C" w14:textId="77777777">
            <w:pPr>
              <w:widowControl w:val="0"/>
              <w:jc w:val="both"/>
              <w:textAlignment w:val="baseline"/>
              <w:rPr>
                <w:szCs w:val="24"/>
              </w:rPr>
            </w:pPr>
          </w:p>
          <w:p w:rsidR="00CB0C21" w:rsidP="008A0E46" w:rsidRDefault="00C06AF1" w14:paraId="28B062CD" w14:textId="77777777">
            <w:pPr>
              <w:widowControl w:val="0"/>
              <w:jc w:val="both"/>
              <w:textAlignment w:val="baseline"/>
              <w:rPr>
                <w:szCs w:val="24"/>
              </w:rPr>
            </w:pPr>
            <w:r w:rsidRPr="00613398">
              <w:rPr>
                <w:szCs w:val="24"/>
              </w:rPr>
              <w:t>Atitiktis vertinama pagal pareiškėjo kartu su PĮP pateiktus dokumentus</w:t>
            </w:r>
            <w:r>
              <w:rPr>
                <w:szCs w:val="24"/>
              </w:rPr>
              <w:t xml:space="preserve">: </w:t>
            </w:r>
          </w:p>
          <w:p w:rsidRPr="007846B5" w:rsidR="00CB0C21" w:rsidP="007846B5" w:rsidRDefault="007846B5" w14:paraId="0C1BACC4" w14:textId="5BE2D85C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            - </w:t>
            </w:r>
            <w:r w:rsidRPr="007846B5" w:rsidR="00C06AF1">
              <w:rPr>
                <w:szCs w:val="24"/>
              </w:rPr>
              <w:t>filmo temo</w:t>
            </w:r>
            <w:r w:rsidRPr="007846B5" w:rsidR="00CB0C21">
              <w:rPr>
                <w:szCs w:val="24"/>
              </w:rPr>
              <w:t>s aprašymą;</w:t>
            </w:r>
          </w:p>
          <w:p w:rsidRPr="007846B5" w:rsidR="00CB0C21" w:rsidP="007846B5" w:rsidRDefault="007846B5" w14:paraId="7FDEDEAE" w14:textId="28932023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            - </w:t>
            </w:r>
            <w:r w:rsidRPr="007846B5" w:rsidR="00C06AF1">
              <w:rPr>
                <w:szCs w:val="24"/>
              </w:rPr>
              <w:t xml:space="preserve">pagrindinės </w:t>
            </w:r>
            <w:r w:rsidRPr="007846B5" w:rsidR="00CB0C21">
              <w:rPr>
                <w:szCs w:val="24"/>
              </w:rPr>
              <w:t xml:space="preserve">filmo </w:t>
            </w:r>
            <w:r w:rsidRPr="007846B5" w:rsidR="00C06AF1">
              <w:rPr>
                <w:szCs w:val="24"/>
              </w:rPr>
              <w:t>idėjos aprašymą</w:t>
            </w:r>
            <w:r w:rsidRPr="007846B5" w:rsidR="00CB0C21">
              <w:rPr>
                <w:szCs w:val="24"/>
              </w:rPr>
              <w:t>;</w:t>
            </w:r>
          </w:p>
          <w:p w:rsidRPr="007846B5" w:rsidR="00CB0C21" w:rsidP="007846B5" w:rsidRDefault="007846B5" w14:paraId="731E838A" w14:textId="5E86C6F7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            - </w:t>
            </w:r>
            <w:r w:rsidRPr="007846B5" w:rsidR="00C06AF1">
              <w:rPr>
                <w:szCs w:val="24"/>
              </w:rPr>
              <w:t>filmo sinopsį</w:t>
            </w:r>
            <w:r w:rsidRPr="007846B5" w:rsidR="00CB0C21">
              <w:rPr>
                <w:szCs w:val="24"/>
              </w:rPr>
              <w:t>;</w:t>
            </w:r>
          </w:p>
          <w:p w:rsidRPr="007846B5" w:rsidR="00C06AF1" w:rsidP="007846B5" w:rsidRDefault="007846B5" w14:paraId="15E360D0" w14:textId="4A818CC4">
            <w:pPr>
              <w:widowControl w:val="0"/>
              <w:jc w:val="both"/>
              <w:textAlignment w:val="baseline"/>
            </w:pPr>
            <w:r w:rsidR="5F1A71B7">
              <w:rPr/>
              <w:t xml:space="preserve">            - </w:t>
            </w:r>
            <w:r w:rsidR="3A1222E8">
              <w:rPr/>
              <w:t>filmo scenarijų arba scenarijaus traktuotę</w:t>
            </w:r>
            <w:r w:rsidR="18DCC812">
              <w:rPr/>
              <w:t>;</w:t>
            </w:r>
          </w:p>
          <w:p w:rsidR="18DCC812" w:rsidP="1C7099FB" w:rsidRDefault="18DCC812" w14:paraId="508C36CF" w14:textId="7B543E03">
            <w:pPr>
              <w:widowControl w:val="0"/>
              <w:jc w:val="both"/>
            </w:pPr>
            <w:r w:rsidR="18DCC812">
              <w:rPr/>
              <w:t xml:space="preserve">            - režisieriaus viziją.</w:t>
            </w:r>
          </w:p>
          <w:p w:rsidR="001759BB" w:rsidP="00C06AF1" w:rsidRDefault="001759BB" w14:paraId="6B9E2519" w14:textId="77777777">
            <w:pPr>
              <w:widowControl w:val="0"/>
              <w:jc w:val="both"/>
              <w:textAlignment w:val="baseline"/>
              <w:rPr>
                <w:szCs w:val="24"/>
              </w:rPr>
            </w:pPr>
          </w:p>
          <w:p w:rsidR="00C06AF1" w:rsidP="00C06AF1" w:rsidRDefault="00C06AF1" w14:paraId="4F05D2D2" w14:textId="168E4949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Kriterijus taikomas viso projekto įgyvendinimo metu.</w:t>
            </w:r>
          </w:p>
          <w:p w:rsidR="00752CEF" w:rsidP="00C06AF1" w:rsidRDefault="00752CEF" w14:paraId="0E94BF3C" w14:textId="3E9633F0">
            <w:pPr>
              <w:widowControl w:val="0"/>
              <w:jc w:val="both"/>
              <w:textAlignment w:val="baseline"/>
            </w:pPr>
          </w:p>
          <w:p w:rsidRPr="005C5E3D" w:rsidR="00C06AF1" w:rsidP="00593866" w:rsidRDefault="002F123A" w14:paraId="2D75922A" w14:textId="665866A0">
            <w:pPr>
              <w:widowControl w:val="0"/>
              <w:jc w:val="both"/>
              <w:textAlignment w:val="baseline"/>
            </w:pPr>
            <w:r>
              <w:rPr>
                <w:szCs w:val="24"/>
              </w:rPr>
              <w:t xml:space="preserve">Kriterijui nustatomas didžiausias vertinimo balas – 60. (60 balų skiriami jeigu projektas pilnai atitinka kriterijaus aprašymą, </w:t>
            </w:r>
            <w:r w:rsidR="00C15D19">
              <w:rPr>
                <w:szCs w:val="24"/>
              </w:rPr>
              <w:t>45 balai skiriami jeigu projektas atitinka kriterija</w:t>
            </w:r>
            <w:r w:rsidR="00C45112">
              <w:rPr>
                <w:szCs w:val="24"/>
              </w:rPr>
              <w:t>u</w:t>
            </w:r>
            <w:r w:rsidR="00C15D19">
              <w:rPr>
                <w:szCs w:val="24"/>
              </w:rPr>
              <w:t xml:space="preserve">s aprašymą daugiau nei vidutiniškai, </w:t>
            </w:r>
            <w:r>
              <w:rPr>
                <w:szCs w:val="24"/>
              </w:rPr>
              <w:t xml:space="preserve">30 balų skiriami jeigu projektas </w:t>
            </w:r>
            <w:r w:rsidR="00C45112">
              <w:rPr>
                <w:szCs w:val="24"/>
              </w:rPr>
              <w:t>kriterijaus</w:t>
            </w:r>
            <w:r>
              <w:rPr>
                <w:szCs w:val="24"/>
              </w:rPr>
              <w:t xml:space="preserve"> aprašymą</w:t>
            </w:r>
            <w:r w:rsidR="00593866">
              <w:rPr>
                <w:szCs w:val="24"/>
              </w:rPr>
              <w:t xml:space="preserve"> atitinka vidutiniškai,</w:t>
            </w:r>
            <w:r>
              <w:rPr>
                <w:szCs w:val="24"/>
              </w:rPr>
              <w:t xml:space="preserve"> </w:t>
            </w:r>
            <w:r w:rsidR="00C45112">
              <w:rPr>
                <w:szCs w:val="24"/>
              </w:rPr>
              <w:t>15 balų skir</w:t>
            </w:r>
            <w:r w:rsidR="00593866">
              <w:rPr>
                <w:szCs w:val="24"/>
              </w:rPr>
              <w:t>iami</w:t>
            </w:r>
            <w:r w:rsidR="00C45112">
              <w:rPr>
                <w:szCs w:val="24"/>
              </w:rPr>
              <w:t xml:space="preserve"> jeigu</w:t>
            </w:r>
            <w:r w:rsidR="00593866">
              <w:rPr>
                <w:szCs w:val="24"/>
              </w:rPr>
              <w:t xml:space="preserve"> projektas kriterijau</w:t>
            </w:r>
            <w:r w:rsidR="00531F67">
              <w:rPr>
                <w:szCs w:val="24"/>
              </w:rPr>
              <w:t>s</w:t>
            </w:r>
            <w:r w:rsidR="00593866">
              <w:rPr>
                <w:szCs w:val="24"/>
              </w:rPr>
              <w:t xml:space="preserve"> aprašymą atitinka mažiau nei vidutiniškai, </w:t>
            </w:r>
            <w:r>
              <w:rPr>
                <w:szCs w:val="24"/>
              </w:rPr>
              <w:t xml:space="preserve">0 balų skiriami jeigu projektas kriterijaus aprašymo neatitinka). </w:t>
            </w:r>
          </w:p>
        </w:tc>
      </w:tr>
      <w:tr w:rsidRPr="009B5FC7" w:rsidR="00C06AF1" w:rsidTr="1C7099FB" w14:paraId="3432F900" w14:textId="77777777">
        <w:trPr>
          <w:trHeight w:val="300"/>
        </w:trPr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A7FA1" w:rsidR="00C06AF1" w:rsidP="00C06AF1" w:rsidRDefault="00C06AF1" w14:paraId="327A7C54" w14:textId="77777777">
            <w:pPr>
              <w:widowControl w:val="0"/>
              <w:jc w:val="both"/>
              <w:textAlignment w:val="baseline"/>
              <w:rPr>
                <w:b/>
                <w:bCs/>
                <w:szCs w:val="24"/>
              </w:rPr>
            </w:pPr>
            <w:r w:rsidRPr="005A7FA1">
              <w:rPr>
                <w:b/>
                <w:bCs/>
                <w:szCs w:val="24"/>
              </w:rPr>
              <w:lastRenderedPageBreak/>
              <w:t xml:space="preserve"> Projektų atrankos kriterijaus pasirinkimo pagrindimas</w:t>
            </w:r>
          </w:p>
        </w:tc>
        <w:tc>
          <w:tcPr>
            <w:tcW w:w="8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C06AF1" w:rsidP="009D2E4D" w:rsidRDefault="00EA1867" w14:paraId="2B4B5430" w14:textId="0F1F1711">
            <w:pPr>
              <w:widowControl w:val="0"/>
              <w:jc w:val="both"/>
              <w:textAlignment w:val="baseline"/>
            </w:pPr>
            <w:r w:rsidR="1288FF70">
              <w:rPr/>
              <w:t xml:space="preserve">Šis kriterijus pasirinktas siekiant užtikrinti </w:t>
            </w:r>
            <w:r w:rsidR="0520F827">
              <w:rPr/>
              <w:t>aukštos meni</w:t>
            </w:r>
            <w:r w:rsidR="3305A5CE">
              <w:rPr/>
              <w:t>nės ir kultūrinės vertės</w:t>
            </w:r>
            <w:r w:rsidR="0A186244">
              <w:rPr/>
              <w:t xml:space="preserve"> filmų </w:t>
            </w:r>
            <w:r w:rsidR="5F1C45F3">
              <w:rPr/>
              <w:t>sukūrimą</w:t>
            </w:r>
            <w:r w:rsidR="2D7D3803">
              <w:rPr/>
              <w:t xml:space="preserve">. </w:t>
            </w:r>
            <w:r w:rsidR="6F3B3536">
              <w:rPr/>
              <w:t xml:space="preserve"> </w:t>
            </w:r>
            <w:r w:rsidR="27CDF590">
              <w:rPr/>
              <w:t>S</w:t>
            </w:r>
            <w:r w:rsidR="6861DB73">
              <w:rPr/>
              <w:t xml:space="preserve">iekiama, kad </w:t>
            </w:r>
            <w:r w:rsidR="21446262">
              <w:rPr/>
              <w:t>projekte pristatomo filmo</w:t>
            </w:r>
            <w:r w:rsidR="55F6E316">
              <w:rPr/>
              <w:t xml:space="preserve"> </w:t>
            </w:r>
            <w:r w:rsidR="2C40E198">
              <w:rPr/>
              <w:t>idėja</w:t>
            </w:r>
            <w:r w:rsidR="5E1FB63B">
              <w:rPr/>
              <w:t xml:space="preserve"> </w:t>
            </w:r>
            <w:r w:rsidR="3B4EF393">
              <w:rPr/>
              <w:t xml:space="preserve">būtų </w:t>
            </w:r>
            <w:r w:rsidR="2C40E198">
              <w:rPr/>
              <w:t xml:space="preserve">originali, </w:t>
            </w:r>
            <w:r w:rsidR="21446262">
              <w:rPr/>
              <w:t xml:space="preserve"> </w:t>
            </w:r>
            <w:r w:rsidR="756E76E7">
              <w:rPr/>
              <w:t xml:space="preserve">filmo tema </w:t>
            </w:r>
            <w:r w:rsidR="42292F00">
              <w:rPr/>
              <w:t>–</w:t>
            </w:r>
            <w:r w:rsidR="756E76E7">
              <w:rPr/>
              <w:t xml:space="preserve"> </w:t>
            </w:r>
            <w:r w:rsidR="479D4368">
              <w:rPr/>
              <w:t xml:space="preserve">aktuali </w:t>
            </w:r>
            <w:r w:rsidR="675A1E3B">
              <w:rPr/>
              <w:t>ir savalaikė</w:t>
            </w:r>
            <w:r w:rsidR="2B73D155">
              <w:rPr/>
              <w:t>,</w:t>
            </w:r>
            <w:r w:rsidR="756E76E7">
              <w:rPr/>
              <w:t xml:space="preserve"> </w:t>
            </w:r>
            <w:r w:rsidR="5386F7B2">
              <w:rPr/>
              <w:t xml:space="preserve">tik tokiu būdu sukurtas filmas leis pasiekti nustatytus veiklos rodiklius ir darys poveikį kino sektoriui ir visuomenei. </w:t>
            </w:r>
            <w:r w:rsidR="27CDF590">
              <w:rPr/>
              <w:t xml:space="preserve"> </w:t>
            </w:r>
            <w:r w:rsidR="2D7D3803">
              <w:rPr/>
              <w:t xml:space="preserve"> </w:t>
            </w:r>
          </w:p>
          <w:p w:rsidRPr="00893224" w:rsidR="007F1172" w:rsidP="1C7099FB" w:rsidRDefault="007F1172" w14:paraId="4A3A2890" w14:textId="66751C9F">
            <w:pPr>
              <w:widowControl w:val="0"/>
              <w:jc w:val="both"/>
              <w:textAlignment w:val="baseline"/>
              <w:rPr>
                <w:i w:val="1"/>
                <w:iCs w:val="1"/>
                <w:color w:val="000000" w:themeColor="text1"/>
              </w:rPr>
            </w:pPr>
          </w:p>
        </w:tc>
      </w:tr>
    </w:tbl>
    <w:p w:rsidR="003A6F66" w:rsidRDefault="003A6F66" w14:paraId="72A96DFC" w14:textId="77777777">
      <w:pPr>
        <w:widowControl w:val="0"/>
        <w:spacing w:line="240" w:lineRule="exact"/>
        <w:jc w:val="center"/>
        <w:textAlignment w:val="baseline"/>
        <w:rPr>
          <w:szCs w:val="24"/>
        </w:rPr>
      </w:pPr>
    </w:p>
    <w:p w:rsidR="005F093B" w:rsidRDefault="005F093B" w14:paraId="7C720A28" w14:textId="77777777">
      <w:pPr>
        <w:widowControl w:val="0"/>
        <w:spacing w:line="240" w:lineRule="exact"/>
        <w:jc w:val="center"/>
        <w:textAlignment w:val="baseline"/>
        <w:rPr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259"/>
        <w:gridCol w:w="8868"/>
      </w:tblGrid>
      <w:tr w:rsidRPr="009B5FC7" w:rsidR="0097119D" w:rsidTr="1C7099FB" w14:paraId="4D62D988" w14:textId="77777777">
        <w:trPr>
          <w:trHeight w:val="300"/>
        </w:trPr>
        <w:tc>
          <w:tcPr>
            <w:tcW w:w="6259" w:type="dxa"/>
            <w:shd w:val="clear" w:color="auto" w:fill="auto"/>
            <w:tcMar/>
          </w:tcPr>
          <w:p w:rsidRPr="009B5FC7" w:rsidR="0097119D" w:rsidP="008A0E46" w:rsidRDefault="0097119D" w14:paraId="5E0EC993" w14:textId="77777777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9B5FC7">
              <w:rPr>
                <w:szCs w:val="24"/>
              </w:rPr>
              <w:br w:type="page"/>
            </w:r>
            <w:sdt>
              <w:sdtPr>
                <w:rPr>
                  <w:szCs w:val="24"/>
                </w:rPr>
                <w:id w:val="-180275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Cs w:val="24"/>
                  </w:rPr>
                  <w:t>☐</w:t>
                </w:r>
              </w:sdtContent>
            </w:sdt>
            <w:r w:rsidRPr="009B5FC7">
              <w:rPr>
                <w:b/>
                <w:bCs/>
                <w:szCs w:val="24"/>
                <w:lang w:eastAsia="lt-LT"/>
              </w:rPr>
              <w:t xml:space="preserve"> PROJEKTŲ SPECIALUSIS ATRANKOS KRITERIJUS</w:t>
            </w:r>
          </w:p>
          <w:p w:rsidRPr="009B5FC7" w:rsidR="0097119D" w:rsidP="008A0E46" w:rsidRDefault="00000000" w14:paraId="785802F0" w14:textId="77777777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sdt>
              <w:sdtPr>
                <w:rPr>
                  <w:szCs w:val="24"/>
                </w:rPr>
                <w:id w:val="17422212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7119D">
                  <w:rPr>
                    <w:rFonts w:hint="eastAsia" w:ascii="MS Gothic" w:hAnsi="MS Gothic" w:eastAsia="MS Gothic"/>
                    <w:szCs w:val="24"/>
                  </w:rPr>
                  <w:t>☒</w:t>
                </w:r>
              </w:sdtContent>
            </w:sdt>
            <w:r w:rsidRPr="009B5FC7" w:rsidR="0097119D">
              <w:rPr>
                <w:b/>
                <w:bCs/>
                <w:szCs w:val="24"/>
                <w:lang w:eastAsia="lt-LT"/>
              </w:rPr>
              <w:t xml:space="preserve"> PROJEKTŲ PRIORITETINIS ATRANKOS KRITERIJUS</w:t>
            </w:r>
          </w:p>
          <w:p w:rsidRPr="009B5FC7" w:rsidR="0097119D" w:rsidP="008A0E46" w:rsidRDefault="0097119D" w14:paraId="637598A9" w14:textId="77777777">
            <w:pPr>
              <w:widowControl w:val="0"/>
              <w:jc w:val="both"/>
              <w:textAlignment w:val="baseline"/>
              <w:rPr>
                <w:szCs w:val="24"/>
                <w:lang w:eastAsia="lt-LT"/>
              </w:rPr>
            </w:pPr>
            <w:r w:rsidRPr="009B5FC7">
              <w:rPr>
                <w:i/>
                <w:iCs/>
                <w:szCs w:val="24"/>
              </w:rPr>
              <w:t>(Pažymimas vienas iš galimų projektų atrankos kriterijų tipų.)</w:t>
            </w:r>
          </w:p>
        </w:tc>
        <w:tc>
          <w:tcPr>
            <w:tcW w:w="8868" w:type="dxa"/>
            <w:shd w:val="clear" w:color="auto" w:fill="auto"/>
            <w:tcMar/>
          </w:tcPr>
          <w:p w:rsidRPr="009B5FC7" w:rsidR="0097119D" w:rsidP="008A0E46" w:rsidRDefault="00000000" w14:paraId="316E85C1" w14:textId="77777777">
            <w:pPr>
              <w:widowControl w:val="0"/>
              <w:jc w:val="both"/>
              <w:textAlignment w:val="baseline"/>
              <w:rPr>
                <w:szCs w:val="24"/>
                <w:lang w:eastAsia="lt-LT"/>
              </w:rPr>
            </w:pPr>
            <w:sdt>
              <w:sdtPr>
                <w:rPr>
                  <w:szCs w:val="24"/>
                </w:rPr>
                <w:id w:val="17567872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9B5FC7" w:rsidR="0097119D">
                  <w:rPr>
                    <w:rFonts w:ascii="Segoe UI Symbol" w:hAnsi="Segoe UI Symbol" w:eastAsia="MS Gothic" w:cs="Segoe UI Symbol"/>
                    <w:szCs w:val="24"/>
                  </w:rPr>
                  <w:t>☒</w:t>
                </w:r>
              </w:sdtContent>
            </w:sdt>
            <w:r w:rsidRPr="009B5FC7" w:rsidR="0097119D">
              <w:rPr>
                <w:rStyle w:val="normaltextrun"/>
                <w:szCs w:val="24"/>
              </w:rPr>
              <w:t xml:space="preserve"> </w:t>
            </w:r>
            <w:r w:rsidRPr="009B5FC7" w:rsidR="0097119D">
              <w:rPr>
                <w:szCs w:val="24"/>
                <w:lang w:eastAsia="lt-LT"/>
              </w:rPr>
              <w:t>Nustatymas</w:t>
            </w:r>
          </w:p>
          <w:p w:rsidRPr="009B5FC7" w:rsidR="0097119D" w:rsidP="008A0E46" w:rsidRDefault="00000000" w14:paraId="780E0857" w14:textId="77777777">
            <w:pPr>
              <w:widowControl w:val="0"/>
              <w:jc w:val="both"/>
              <w:textAlignment w:val="baseline"/>
              <w:rPr>
                <w:szCs w:val="24"/>
              </w:rPr>
            </w:pPr>
            <w:sdt>
              <w:sdtPr>
                <w:rPr>
                  <w:szCs w:val="24"/>
                </w:rPr>
                <w:id w:val="-159647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FC7" w:rsidR="0097119D">
                  <w:rPr>
                    <w:rFonts w:ascii="Segoe UI Symbol" w:hAnsi="Segoe UI Symbol" w:eastAsia="MS Gothic" w:cs="Segoe UI Symbol"/>
                    <w:szCs w:val="24"/>
                  </w:rPr>
                  <w:t>☐</w:t>
                </w:r>
              </w:sdtContent>
            </w:sdt>
            <w:r w:rsidRPr="009B5FC7" w:rsidR="0097119D">
              <w:rPr>
                <w:szCs w:val="24"/>
                <w:lang w:eastAsia="lt-LT"/>
              </w:rPr>
              <w:t xml:space="preserve"> Keitimas</w:t>
            </w:r>
          </w:p>
        </w:tc>
      </w:tr>
      <w:tr w:rsidRPr="009B5FC7" w:rsidR="0097119D" w:rsidTr="1C7099FB" w14:paraId="695394D6" w14:textId="77777777">
        <w:trPr>
          <w:trHeight w:val="300"/>
        </w:trPr>
        <w:tc>
          <w:tcPr>
            <w:tcW w:w="6259" w:type="dxa"/>
            <w:shd w:val="clear" w:color="auto" w:fill="auto"/>
            <w:tcMar/>
            <w:vAlign w:val="center"/>
          </w:tcPr>
          <w:p w:rsidRPr="009B5FC7" w:rsidR="0097119D" w:rsidP="008A0E46" w:rsidRDefault="0097119D" w14:paraId="64400DD8" w14:textId="77777777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9B5FC7"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868" w:type="dxa"/>
            <w:shd w:val="clear" w:color="auto" w:fill="auto"/>
            <w:tcMar/>
          </w:tcPr>
          <w:p w:rsidRPr="000D1661" w:rsidR="0097119D" w:rsidP="008A0E46" w:rsidRDefault="007F3F6A" w14:paraId="086016B3" w14:textId="3D01E8D1">
            <w:pPr>
              <w:widowControl w:val="0"/>
              <w:jc w:val="both"/>
              <w:textAlignment w:val="baseline"/>
              <w:rPr>
                <w:szCs w:val="24"/>
                <w:lang w:eastAsia="lt-LT"/>
              </w:rPr>
            </w:pPr>
            <w:r>
              <w:t>6</w:t>
            </w:r>
            <w:r w:rsidR="0097119D">
              <w:t xml:space="preserve">. </w:t>
            </w:r>
            <w:r w:rsidR="009B005E">
              <w:t>A</w:t>
            </w:r>
            <w:r w:rsidR="0097119D">
              <w:rPr>
                <w:szCs w:val="24"/>
                <w:lang w:eastAsia="lt-LT"/>
              </w:rPr>
              <w:t>ktual</w:t>
            </w:r>
            <w:r w:rsidR="009B005E">
              <w:rPr>
                <w:szCs w:val="24"/>
                <w:lang w:eastAsia="lt-LT"/>
              </w:rPr>
              <w:t>umas</w:t>
            </w:r>
            <w:r w:rsidR="0097119D">
              <w:rPr>
                <w:szCs w:val="24"/>
                <w:lang w:eastAsia="lt-LT"/>
              </w:rPr>
              <w:t xml:space="preserve"> </w:t>
            </w:r>
            <w:r w:rsidR="0097119D">
              <w:rPr>
                <w:color w:val="000000"/>
              </w:rPr>
              <w:t>vaikų ir jaunimo (asmenims iki 29 metų) amžiaus grupės auditorijai.</w:t>
            </w:r>
            <w:r w:rsidR="0097119D">
              <w:t xml:space="preserve"> </w:t>
            </w:r>
            <w:r w:rsidRPr="000D1661" w:rsidR="0097119D">
              <w:rPr>
                <w:szCs w:val="24"/>
                <w:lang w:val="pt-PT" w:eastAsia="lt-LT"/>
              </w:rPr>
              <w:t xml:space="preserve"> </w:t>
            </w:r>
          </w:p>
        </w:tc>
      </w:tr>
      <w:tr w:rsidRPr="009B5FC7" w:rsidR="0097119D" w:rsidTr="1C7099FB" w14:paraId="1FE13E4C" w14:textId="77777777">
        <w:trPr>
          <w:trHeight w:val="300"/>
        </w:trPr>
        <w:tc>
          <w:tcPr>
            <w:tcW w:w="6259" w:type="dxa"/>
            <w:shd w:val="clear" w:color="auto" w:fill="auto"/>
            <w:tcMar/>
            <w:vAlign w:val="center"/>
          </w:tcPr>
          <w:p w:rsidRPr="009B5FC7" w:rsidR="0097119D" w:rsidP="008A0E46" w:rsidRDefault="0097119D" w14:paraId="4681BE58" w14:textId="77777777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9B5FC7">
              <w:rPr>
                <w:b/>
                <w:bCs/>
                <w:szCs w:val="24"/>
                <w:lang w:eastAsia="lt-LT"/>
              </w:rPr>
              <w:lastRenderedPageBreak/>
              <w:t>Projektų atrankos kriterijaus vertinimo metodas ir taikymas</w:t>
            </w:r>
          </w:p>
        </w:tc>
        <w:tc>
          <w:tcPr>
            <w:tcW w:w="8868" w:type="dxa"/>
            <w:shd w:val="clear" w:color="auto" w:fill="auto"/>
            <w:tcMar/>
          </w:tcPr>
          <w:p w:rsidR="0097119D" w:rsidP="008A0E46" w:rsidRDefault="0097119D" w14:paraId="7A6FFF52" w14:textId="37783F8D">
            <w:pPr>
              <w:spacing w:before="120" w:after="120"/>
              <w:jc w:val="both"/>
              <w:textAlignment w:val="baseline"/>
              <w:rPr>
                <w:color w:val="000000"/>
              </w:rPr>
            </w:pPr>
            <w:r>
              <w:rPr>
                <w:lang w:eastAsia="lt-LT"/>
              </w:rPr>
              <w:t xml:space="preserve">Vertinama, ar projekte numatomo kurti filmo tema </w:t>
            </w:r>
            <w:r>
              <w:rPr>
                <w:szCs w:val="24"/>
                <w:lang w:eastAsia="lt-LT"/>
              </w:rPr>
              <w:t xml:space="preserve">yra aktuali </w:t>
            </w:r>
            <w:r>
              <w:rPr>
                <w:color w:val="000000"/>
              </w:rPr>
              <w:t>vaikų ir jaunimo (asmenims iki 29 metų) amžiaus grupės auditorijai</w:t>
            </w:r>
            <w:r w:rsidR="00171A65">
              <w:rPr>
                <w:color w:val="000000"/>
              </w:rPr>
              <w:t>, daro teigiamą edukacinę įtaką šio amžiaus auditorijai</w:t>
            </w:r>
            <w:r w:rsidR="001C73B4">
              <w:rPr>
                <w:color w:val="000000"/>
              </w:rPr>
              <w:t xml:space="preserve"> pasaulio ir aplinkos pažinimo, savianalizės, asmenybės formavimo, psichologinės gerovės</w:t>
            </w:r>
            <w:r w:rsidR="00054A58">
              <w:rPr>
                <w:color w:val="000000"/>
              </w:rPr>
              <w:t>, vertybių ir tarpusavio santykių formavimo aspektais</w:t>
            </w:r>
            <w:r w:rsidR="003206EE">
              <w:rPr>
                <w:color w:val="000000"/>
              </w:rPr>
              <w:t xml:space="preserve">. </w:t>
            </w:r>
          </w:p>
          <w:p w:rsidR="00B82269" w:rsidP="00B82269" w:rsidRDefault="00B82269" w14:paraId="529A1D93" w14:textId="2688325F">
            <w:pPr>
              <w:widowControl w:val="0"/>
              <w:jc w:val="both"/>
              <w:textAlignment w:val="baseline"/>
              <w:rPr>
                <w:szCs w:val="24"/>
              </w:rPr>
            </w:pPr>
            <w:r w:rsidRPr="00613398">
              <w:rPr>
                <w:szCs w:val="24"/>
              </w:rPr>
              <w:t>Atitiktis vertinama pagal pareiškėjo kartu su PĮP pateiktus dokumentus</w:t>
            </w:r>
            <w:r>
              <w:rPr>
                <w:szCs w:val="24"/>
              </w:rPr>
              <w:t xml:space="preserve">: </w:t>
            </w:r>
          </w:p>
          <w:p w:rsidRPr="007846B5" w:rsidR="00B82269" w:rsidP="00B82269" w:rsidRDefault="00B82269" w14:paraId="7D6D5F99" w14:textId="77777777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            - </w:t>
            </w:r>
            <w:r w:rsidRPr="007846B5">
              <w:rPr>
                <w:szCs w:val="24"/>
              </w:rPr>
              <w:t>filmo temos aprašymą;</w:t>
            </w:r>
          </w:p>
          <w:p w:rsidRPr="007846B5" w:rsidR="00B82269" w:rsidP="00B82269" w:rsidRDefault="00B82269" w14:paraId="67F9708F" w14:textId="77777777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            - </w:t>
            </w:r>
            <w:r w:rsidRPr="007846B5">
              <w:rPr>
                <w:szCs w:val="24"/>
              </w:rPr>
              <w:t>pagrindinės filmo idėjos aprašymą;</w:t>
            </w:r>
          </w:p>
          <w:p w:rsidRPr="007846B5" w:rsidR="00B82269" w:rsidP="00B82269" w:rsidRDefault="00B82269" w14:paraId="67600114" w14:textId="77777777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            - </w:t>
            </w:r>
            <w:r w:rsidRPr="007846B5">
              <w:rPr>
                <w:szCs w:val="24"/>
              </w:rPr>
              <w:t>filmo sinopsį;</w:t>
            </w:r>
          </w:p>
          <w:p w:rsidRPr="007846B5" w:rsidR="00B82269" w:rsidP="00B82269" w:rsidRDefault="00B82269" w14:paraId="69164204" w14:textId="7EF97012">
            <w:pPr>
              <w:widowControl w:val="0"/>
              <w:jc w:val="both"/>
              <w:textAlignment w:val="baseline"/>
            </w:pPr>
            <w:r w:rsidR="7B3D4C63">
              <w:rPr/>
              <w:t xml:space="preserve">            - </w:t>
            </w:r>
            <w:r w:rsidR="7B3D4C63">
              <w:rPr/>
              <w:t>filmo scenarijų arba scenarijaus traktuotę</w:t>
            </w:r>
            <w:r w:rsidR="786D57D5">
              <w:rPr/>
              <w:t>;</w:t>
            </w:r>
          </w:p>
          <w:p w:rsidR="786D57D5" w:rsidP="1C7099FB" w:rsidRDefault="786D57D5" w14:paraId="3660D03B" w14:textId="4E3EA33F">
            <w:pPr>
              <w:widowControl w:val="0"/>
              <w:jc w:val="both"/>
            </w:pPr>
            <w:r w:rsidR="786D57D5">
              <w:rPr/>
              <w:t xml:space="preserve">            - režisieriaus viziją. </w:t>
            </w:r>
          </w:p>
          <w:p w:rsidR="0097119D" w:rsidP="008A0E46" w:rsidRDefault="0097119D" w14:paraId="7423E368" w14:textId="77777777">
            <w:pPr>
              <w:spacing w:before="120" w:after="120"/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Kriterijus taikomas viso projekto įgyvendinimo metu.</w:t>
            </w:r>
          </w:p>
          <w:p w:rsidRPr="000D1661" w:rsidR="00B82269" w:rsidP="008A0E46" w:rsidRDefault="00B82269" w14:paraId="2CC515C7" w14:textId="7F5EE006">
            <w:pPr>
              <w:spacing w:before="120" w:after="120"/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</w:rPr>
              <w:t xml:space="preserve">Kriterijui nustatomas </w:t>
            </w:r>
            <w:r w:rsidR="00806F1D">
              <w:rPr>
                <w:szCs w:val="24"/>
              </w:rPr>
              <w:t xml:space="preserve">didžiausias </w:t>
            </w:r>
            <w:r>
              <w:rPr>
                <w:szCs w:val="24"/>
              </w:rPr>
              <w:t xml:space="preserve">vertinimo balas – </w:t>
            </w:r>
            <w:r w:rsidR="008D24CF">
              <w:rPr>
                <w:szCs w:val="24"/>
              </w:rPr>
              <w:t>10</w:t>
            </w:r>
            <w:r>
              <w:rPr>
                <w:szCs w:val="24"/>
              </w:rPr>
              <w:t xml:space="preserve">. </w:t>
            </w:r>
            <w:r w:rsidR="006B10DA">
              <w:rPr>
                <w:szCs w:val="24"/>
              </w:rPr>
              <w:t>(</w:t>
            </w:r>
            <w:r w:rsidR="00B20C6C">
              <w:rPr>
                <w:szCs w:val="24"/>
              </w:rPr>
              <w:t>10 balų skiriama jeigu projektas pilnai atitinka kriterijau</w:t>
            </w:r>
            <w:r w:rsidR="00921E9C">
              <w:rPr>
                <w:szCs w:val="24"/>
              </w:rPr>
              <w:t>s</w:t>
            </w:r>
            <w:r w:rsidR="00B20C6C">
              <w:rPr>
                <w:szCs w:val="24"/>
              </w:rPr>
              <w:t xml:space="preserve"> aprašymą, 5 balai skiriami jeigu projektas iš dalies atitinka kriterijaus aprašymą, </w:t>
            </w:r>
            <w:r w:rsidR="0026792B">
              <w:rPr>
                <w:szCs w:val="24"/>
              </w:rPr>
              <w:t xml:space="preserve">0 balų skiriama jeigu projektas kriterijaus aprašymo neatitinka). </w:t>
            </w:r>
          </w:p>
        </w:tc>
      </w:tr>
      <w:tr w:rsidRPr="009B5FC7" w:rsidR="0097119D" w:rsidTr="1C7099FB" w14:paraId="17D6451F" w14:textId="77777777">
        <w:trPr>
          <w:trHeight w:val="300"/>
        </w:trPr>
        <w:tc>
          <w:tcPr>
            <w:tcW w:w="6259" w:type="dxa"/>
            <w:shd w:val="clear" w:color="auto" w:fill="auto"/>
            <w:tcMar/>
            <w:vAlign w:val="center"/>
          </w:tcPr>
          <w:p w:rsidRPr="009B5FC7" w:rsidR="0097119D" w:rsidP="008A0E46" w:rsidRDefault="0097119D" w14:paraId="1F1FBCA2" w14:textId="77777777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9B5FC7"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868" w:type="dxa"/>
            <w:shd w:val="clear" w:color="auto" w:fill="auto"/>
            <w:tcMar/>
          </w:tcPr>
          <w:p w:rsidR="004C36BB" w:rsidP="004C36BB" w:rsidRDefault="00CA72C4" w14:paraId="20A9FEDE" w14:textId="3BF722B4">
            <w:pPr>
              <w:jc w:val="both"/>
            </w:pPr>
            <w:r w:rsidR="735D05B1">
              <w:rPr/>
              <w:t>Kriterijumi s</w:t>
            </w:r>
            <w:r w:rsidR="67EFDF7B">
              <w:rPr/>
              <w:t>iekiama</w:t>
            </w:r>
            <w:r w:rsidR="735D05B1">
              <w:rPr/>
              <w:t xml:space="preserve"> </w:t>
            </w:r>
            <w:r w:rsidR="6A884418">
              <w:rPr/>
              <w:t xml:space="preserve">skatinti </w:t>
            </w:r>
            <w:r w:rsidR="735D05B1">
              <w:rPr/>
              <w:t xml:space="preserve">kurti </w:t>
            </w:r>
            <w:r w:rsidR="057CD09C">
              <w:rPr/>
              <w:t xml:space="preserve">audiovizualinį turinį vaikų ir jaunimo </w:t>
            </w:r>
            <w:r w:rsidR="45DC8E6A">
              <w:rPr/>
              <w:t xml:space="preserve">tikslinei </w:t>
            </w:r>
            <w:r w:rsidR="057CD09C">
              <w:rPr/>
              <w:t>amžiaus g</w:t>
            </w:r>
            <w:r w:rsidR="45DC8E6A">
              <w:rPr/>
              <w:t>r</w:t>
            </w:r>
            <w:r w:rsidR="057CD09C">
              <w:rPr/>
              <w:t>upei</w:t>
            </w:r>
            <w:r w:rsidR="17843C74">
              <w:rPr/>
              <w:t>.</w:t>
            </w:r>
            <w:r w:rsidR="62763428">
              <w:rPr/>
              <w:t xml:space="preserve"> Kriterijumi siekiama atliepti šios tikslinės grupės poreikius</w:t>
            </w:r>
            <w:r w:rsidR="16101689">
              <w:rPr/>
              <w:t xml:space="preserve"> atsižvelgiant į tai, jog Lietuvoje audiovizualinės produkcijos, kuri skirta vaikams ir jaunimui</w:t>
            </w:r>
            <w:r w:rsidR="7F34F165">
              <w:rPr/>
              <w:t>,</w:t>
            </w:r>
            <w:r w:rsidR="16101689">
              <w:rPr/>
              <w:t xml:space="preserve"> yra sukuriama nepaprastai </w:t>
            </w:r>
            <w:r w:rsidR="575862D1">
              <w:rPr/>
              <w:t xml:space="preserve">mažai. Absoliučią daugumą sudaro užsienio šalių sukurti produktai, </w:t>
            </w:r>
            <w:r w:rsidR="395D5FA8">
              <w:rPr/>
              <w:t xml:space="preserve">kurie yra universalūs, tačiau </w:t>
            </w:r>
            <w:r w:rsidR="5D49EC2D">
              <w:rPr/>
              <w:t>neatspindi Lietuvos visuomenei ir jaunimui iškylančios problematikos.</w:t>
            </w:r>
            <w:r w:rsidR="42A5E14F">
              <w:rPr/>
              <w:t xml:space="preserve"> </w:t>
            </w:r>
          </w:p>
          <w:p w:rsidR="0097119D" w:rsidP="1C7099FB" w:rsidRDefault="003A2C62" w14:paraId="1F945038" w14:textId="07FAA9F8">
            <w:pPr>
              <w:pStyle w:val="prastasis"/>
              <w:widowControl w:val="0"/>
              <w:jc w:val="both"/>
            </w:pPr>
          </w:p>
        </w:tc>
      </w:tr>
    </w:tbl>
    <w:p w:rsidR="0097119D" w:rsidP="0097119D" w:rsidRDefault="0097119D" w14:paraId="12266266" w14:textId="77777777">
      <w:pPr>
        <w:widowControl w:val="0"/>
        <w:spacing w:line="240" w:lineRule="exact"/>
        <w:jc w:val="center"/>
        <w:textAlignment w:val="baseline"/>
        <w:rPr>
          <w:szCs w:val="24"/>
        </w:rPr>
      </w:pPr>
    </w:p>
    <w:p w:rsidR="005F093B" w:rsidRDefault="005F093B" w14:paraId="64E3C92C" w14:textId="77777777">
      <w:pPr>
        <w:widowControl w:val="0"/>
        <w:spacing w:line="240" w:lineRule="exact"/>
        <w:jc w:val="center"/>
        <w:textAlignment w:val="baseline"/>
        <w:rPr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261"/>
        <w:gridCol w:w="8866"/>
      </w:tblGrid>
      <w:tr w:rsidRPr="009B5FC7" w:rsidR="00AB1BB5" w:rsidTr="1C7099FB" w14:paraId="13B11F7F" w14:textId="77777777">
        <w:trPr>
          <w:trHeight w:val="300"/>
        </w:trPr>
        <w:tc>
          <w:tcPr>
            <w:tcW w:w="6345" w:type="dxa"/>
            <w:shd w:val="clear" w:color="auto" w:fill="auto"/>
            <w:tcMar/>
          </w:tcPr>
          <w:p w:rsidRPr="009B5FC7" w:rsidR="005F093B" w:rsidP="008A0E46" w:rsidRDefault="005F093B" w14:paraId="0E20C393" w14:textId="7168266B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9B5FC7">
              <w:rPr>
                <w:szCs w:val="24"/>
              </w:rPr>
              <w:br w:type="page"/>
            </w:r>
            <w:sdt>
              <w:sdtPr>
                <w:rPr>
                  <w:szCs w:val="24"/>
                </w:rPr>
                <w:id w:val="135553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1471">
                  <w:rPr>
                    <w:rFonts w:hint="eastAsia" w:ascii="MS Gothic" w:hAnsi="MS Gothic" w:eastAsia="MS Gothic"/>
                    <w:szCs w:val="24"/>
                  </w:rPr>
                  <w:t>☐</w:t>
                </w:r>
              </w:sdtContent>
            </w:sdt>
            <w:r w:rsidRPr="009B5FC7">
              <w:rPr>
                <w:b/>
                <w:bCs/>
                <w:szCs w:val="24"/>
                <w:lang w:eastAsia="lt-LT"/>
              </w:rPr>
              <w:t xml:space="preserve"> PROJEKTŲ SPECIALUSIS ATRANKOS KRITERIJUS</w:t>
            </w:r>
          </w:p>
          <w:p w:rsidRPr="009B5FC7" w:rsidR="005F093B" w:rsidP="008A0E46" w:rsidRDefault="00000000" w14:paraId="19FB9866" w14:textId="2325C7A3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sdt>
              <w:sdtPr>
                <w:rPr>
                  <w:szCs w:val="24"/>
                </w:rPr>
                <w:id w:val="-17363935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81471">
                  <w:rPr>
                    <w:rFonts w:hint="eastAsia" w:ascii="MS Gothic" w:hAnsi="MS Gothic" w:eastAsia="MS Gothic"/>
                    <w:szCs w:val="24"/>
                  </w:rPr>
                  <w:t>☒</w:t>
                </w:r>
              </w:sdtContent>
            </w:sdt>
            <w:r w:rsidRPr="009B5FC7" w:rsidR="005F093B">
              <w:rPr>
                <w:b/>
                <w:bCs/>
                <w:szCs w:val="24"/>
                <w:lang w:eastAsia="lt-LT"/>
              </w:rPr>
              <w:t xml:space="preserve"> PROJEKTŲ PRIORITETINIS ATRANKOS KRITERIJUS</w:t>
            </w:r>
          </w:p>
          <w:p w:rsidRPr="009B5FC7" w:rsidR="005F093B" w:rsidP="008A0E46" w:rsidRDefault="005F093B" w14:paraId="64124B28" w14:textId="77777777">
            <w:pPr>
              <w:widowControl w:val="0"/>
              <w:jc w:val="both"/>
              <w:textAlignment w:val="baseline"/>
              <w:rPr>
                <w:szCs w:val="24"/>
                <w:lang w:eastAsia="lt-LT"/>
              </w:rPr>
            </w:pPr>
            <w:r w:rsidRPr="009B5FC7">
              <w:rPr>
                <w:i/>
                <w:iCs/>
                <w:szCs w:val="24"/>
              </w:rPr>
              <w:t>(Pažymimas vienas iš galimų projektų atrankos kriterijų tipų.)</w:t>
            </w:r>
          </w:p>
        </w:tc>
        <w:tc>
          <w:tcPr>
            <w:tcW w:w="9008" w:type="dxa"/>
            <w:shd w:val="clear" w:color="auto" w:fill="auto"/>
            <w:tcMar/>
          </w:tcPr>
          <w:p w:rsidRPr="009B5FC7" w:rsidR="005F093B" w:rsidP="008A0E46" w:rsidRDefault="00000000" w14:paraId="2CDA3006" w14:textId="77777777">
            <w:pPr>
              <w:widowControl w:val="0"/>
              <w:jc w:val="both"/>
              <w:textAlignment w:val="baseline"/>
              <w:rPr>
                <w:szCs w:val="24"/>
                <w:lang w:eastAsia="lt-LT"/>
              </w:rPr>
            </w:pPr>
            <w:sdt>
              <w:sdtPr>
                <w:rPr>
                  <w:szCs w:val="24"/>
                </w:rPr>
                <w:id w:val="19885173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9B5FC7" w:rsidR="005F093B">
                  <w:rPr>
                    <w:rFonts w:ascii="Segoe UI Symbol" w:hAnsi="Segoe UI Symbol" w:eastAsia="MS Gothic" w:cs="Segoe UI Symbol"/>
                    <w:szCs w:val="24"/>
                  </w:rPr>
                  <w:t>☒</w:t>
                </w:r>
              </w:sdtContent>
            </w:sdt>
            <w:r w:rsidRPr="009B5FC7" w:rsidR="005F093B">
              <w:rPr>
                <w:rStyle w:val="normaltextrun"/>
                <w:szCs w:val="24"/>
              </w:rPr>
              <w:t xml:space="preserve"> </w:t>
            </w:r>
            <w:r w:rsidRPr="009B5FC7" w:rsidR="005F093B">
              <w:rPr>
                <w:szCs w:val="24"/>
                <w:lang w:eastAsia="lt-LT"/>
              </w:rPr>
              <w:t>Nustatymas</w:t>
            </w:r>
          </w:p>
          <w:p w:rsidRPr="009B5FC7" w:rsidR="005F093B" w:rsidP="008A0E46" w:rsidRDefault="00000000" w14:paraId="49711EA3" w14:textId="77777777">
            <w:pPr>
              <w:widowControl w:val="0"/>
              <w:jc w:val="both"/>
              <w:textAlignment w:val="baseline"/>
              <w:rPr>
                <w:szCs w:val="24"/>
              </w:rPr>
            </w:pPr>
            <w:sdt>
              <w:sdtPr>
                <w:rPr>
                  <w:szCs w:val="24"/>
                </w:rPr>
                <w:id w:val="-132103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FC7" w:rsidR="005F093B">
                  <w:rPr>
                    <w:rFonts w:ascii="Segoe UI Symbol" w:hAnsi="Segoe UI Symbol" w:eastAsia="MS Gothic" w:cs="Segoe UI Symbol"/>
                    <w:szCs w:val="24"/>
                  </w:rPr>
                  <w:t>☐</w:t>
                </w:r>
              </w:sdtContent>
            </w:sdt>
            <w:r w:rsidRPr="009B5FC7" w:rsidR="005F093B">
              <w:rPr>
                <w:szCs w:val="24"/>
                <w:lang w:eastAsia="lt-LT"/>
              </w:rPr>
              <w:t xml:space="preserve"> Keitimas</w:t>
            </w:r>
          </w:p>
        </w:tc>
      </w:tr>
      <w:tr w:rsidRPr="009B5FC7" w:rsidR="00AB1BB5" w:rsidTr="1C7099FB" w14:paraId="196B582D" w14:textId="77777777">
        <w:trPr>
          <w:trHeight w:val="300"/>
        </w:trPr>
        <w:tc>
          <w:tcPr>
            <w:tcW w:w="6345" w:type="dxa"/>
            <w:shd w:val="clear" w:color="auto" w:fill="auto"/>
            <w:tcMar/>
            <w:vAlign w:val="center"/>
          </w:tcPr>
          <w:p w:rsidRPr="009B5FC7" w:rsidR="005F093B" w:rsidP="008A0E46" w:rsidRDefault="005F093B" w14:paraId="0D11FB2B" w14:textId="77777777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9B5FC7"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9008" w:type="dxa"/>
            <w:shd w:val="clear" w:color="auto" w:fill="auto"/>
            <w:tcMar/>
          </w:tcPr>
          <w:p w:rsidRPr="000D1661" w:rsidR="005F093B" w:rsidP="008A0E46" w:rsidRDefault="007F3F6A" w14:paraId="05DD64A9" w14:textId="709849C7">
            <w:pPr>
              <w:widowControl w:val="0"/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</w:t>
            </w:r>
            <w:r w:rsidRPr="00644DE9" w:rsidR="005F093B">
              <w:rPr>
                <w:szCs w:val="24"/>
                <w:lang w:eastAsia="lt-LT"/>
              </w:rPr>
              <w:t xml:space="preserve">. </w:t>
            </w:r>
            <w:r w:rsidR="00EB4ED9">
              <w:rPr>
                <w:szCs w:val="24"/>
                <w:lang w:eastAsia="lt-LT"/>
              </w:rPr>
              <w:t>Audiovizualinio turinio p</w:t>
            </w:r>
            <w:r w:rsidR="00A20533">
              <w:rPr>
                <w:szCs w:val="24"/>
                <w:lang w:eastAsia="lt-LT"/>
              </w:rPr>
              <w:t>ritaikymas</w:t>
            </w:r>
            <w:r w:rsidR="00A339B7">
              <w:rPr>
                <w:color w:val="000000"/>
              </w:rPr>
              <w:t xml:space="preserve"> </w:t>
            </w:r>
            <w:r w:rsidR="00A86ECA">
              <w:rPr>
                <w:color w:val="000000"/>
              </w:rPr>
              <w:t xml:space="preserve">asmenims, </w:t>
            </w:r>
            <w:r w:rsidR="00C0324E">
              <w:rPr>
                <w:color w:val="000000"/>
              </w:rPr>
              <w:t>patiriantiems</w:t>
            </w:r>
            <w:r w:rsidR="00A86ECA">
              <w:rPr>
                <w:color w:val="000000"/>
              </w:rPr>
              <w:t xml:space="preserve"> klausos </w:t>
            </w:r>
            <w:r w:rsidR="003958AB">
              <w:rPr>
                <w:color w:val="000000"/>
              </w:rPr>
              <w:t>ar</w:t>
            </w:r>
            <w:r w:rsidR="00A86ECA">
              <w:rPr>
                <w:color w:val="000000"/>
              </w:rPr>
              <w:t xml:space="preserve"> regos </w:t>
            </w:r>
            <w:r w:rsidR="00A339B7">
              <w:rPr>
                <w:color w:val="000000"/>
              </w:rPr>
              <w:t>negalią.</w:t>
            </w:r>
          </w:p>
        </w:tc>
      </w:tr>
      <w:tr w:rsidRPr="009B5FC7" w:rsidR="00AB1BB5" w:rsidTr="1C7099FB" w14:paraId="1755F2A9" w14:textId="77777777">
        <w:trPr>
          <w:trHeight w:val="300"/>
        </w:trPr>
        <w:tc>
          <w:tcPr>
            <w:tcW w:w="6345" w:type="dxa"/>
            <w:shd w:val="clear" w:color="auto" w:fill="auto"/>
            <w:tcMar/>
            <w:vAlign w:val="center"/>
          </w:tcPr>
          <w:p w:rsidRPr="009B5FC7" w:rsidR="005F093B" w:rsidP="008A0E46" w:rsidRDefault="005F093B" w14:paraId="46227357" w14:textId="77777777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9B5FC7"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9008" w:type="dxa"/>
            <w:shd w:val="clear" w:color="auto" w:fill="auto"/>
            <w:tcMar/>
          </w:tcPr>
          <w:p w:rsidRPr="0015795C" w:rsidR="0060671A" w:rsidP="0060671A" w:rsidRDefault="0060671A" w14:paraId="5735A70C" w14:textId="49B722A9">
            <w:pPr>
              <w:widowControl w:val="0"/>
              <w:spacing w:before="120" w:after="120" w:line="240" w:lineRule="exact"/>
              <w:jc w:val="both"/>
              <w:textAlignment w:val="baseline"/>
              <w:rPr>
                <w:bCs/>
                <w:szCs w:val="24"/>
              </w:rPr>
            </w:pPr>
            <w:r w:rsidRPr="008D712F">
              <w:rPr>
                <w:bCs/>
                <w:szCs w:val="24"/>
              </w:rPr>
              <w:t xml:space="preserve">Vertinama, ar pareiškėjas projekte yra numatęs </w:t>
            </w:r>
            <w:r w:rsidR="00505866">
              <w:rPr>
                <w:bCs/>
                <w:szCs w:val="24"/>
              </w:rPr>
              <w:t xml:space="preserve">filmą </w:t>
            </w:r>
            <w:r w:rsidRPr="008D712F">
              <w:rPr>
                <w:bCs/>
                <w:szCs w:val="24"/>
              </w:rPr>
              <w:t xml:space="preserve">pritaikyti </w:t>
            </w:r>
            <w:r w:rsidR="00D57968">
              <w:rPr>
                <w:bCs/>
                <w:szCs w:val="24"/>
              </w:rPr>
              <w:t xml:space="preserve">asmenims, </w:t>
            </w:r>
            <w:r w:rsidR="00C0324E">
              <w:rPr>
                <w:bCs/>
                <w:szCs w:val="24"/>
              </w:rPr>
              <w:t xml:space="preserve">patiriantiems </w:t>
            </w:r>
            <w:r w:rsidR="00D57968">
              <w:rPr>
                <w:bCs/>
                <w:szCs w:val="24"/>
              </w:rPr>
              <w:t xml:space="preserve"> klausos ir regos </w:t>
            </w:r>
            <w:r w:rsidRPr="008D712F">
              <w:rPr>
                <w:bCs/>
                <w:szCs w:val="24"/>
              </w:rPr>
              <w:t>ne</w:t>
            </w:r>
            <w:r w:rsidR="0044357E">
              <w:rPr>
                <w:bCs/>
                <w:szCs w:val="24"/>
              </w:rPr>
              <w:t>galią</w:t>
            </w:r>
            <w:r w:rsidRPr="008D712F">
              <w:rPr>
                <w:bCs/>
                <w:szCs w:val="24"/>
              </w:rPr>
              <w:t>.</w:t>
            </w:r>
          </w:p>
          <w:p w:rsidR="0060671A" w:rsidP="00B01456" w:rsidRDefault="0060671A" w14:paraId="07EDB4EB" w14:textId="1C01B575">
            <w:pPr>
              <w:jc w:val="both"/>
            </w:pPr>
            <w:r w:rsidR="27A706FB">
              <w:rPr/>
              <w:t>Pareiškėjo numatyt</w:t>
            </w:r>
            <w:r w:rsidR="27A706FB">
              <w:rPr/>
              <w:t>as</w:t>
            </w:r>
            <w:r w:rsidR="27A706FB">
              <w:rPr/>
              <w:t xml:space="preserve"> </w:t>
            </w:r>
            <w:r w:rsidR="77DCE0FE">
              <w:rPr/>
              <w:t>audiovizualinio</w:t>
            </w:r>
            <w:r w:rsidR="6C32FEE8">
              <w:rPr/>
              <w:t xml:space="preserve"> </w:t>
            </w:r>
            <w:r w:rsidR="301B4612">
              <w:rPr/>
              <w:t xml:space="preserve">turinio </w:t>
            </w:r>
            <w:r w:rsidR="27A706FB">
              <w:rPr/>
              <w:t xml:space="preserve">pritaikymas </w:t>
            </w:r>
            <w:r w:rsidR="500E8D46">
              <w:rPr/>
              <w:t xml:space="preserve">asmenims patiriantiems </w:t>
            </w:r>
            <w:r w:rsidR="27A706FB">
              <w:rPr/>
              <w:t>regėjimo negali</w:t>
            </w:r>
            <w:r w:rsidR="729585F9">
              <w:rPr/>
              <w:t>ą</w:t>
            </w:r>
            <w:r w:rsidR="1D37BA7F">
              <w:rPr/>
              <w:t xml:space="preserve"> -</w:t>
            </w:r>
            <w:r w:rsidR="498DA2FD">
              <w:rPr/>
              <w:t xml:space="preserve"> </w:t>
            </w:r>
            <w:r w:rsidR="237194EB">
              <w:rPr/>
              <w:t xml:space="preserve">audiovizualinis turinys </w:t>
            </w:r>
            <w:r w:rsidR="27A706FB">
              <w:rPr/>
              <w:t>tur</w:t>
            </w:r>
            <w:r w:rsidR="27A706FB">
              <w:rPr/>
              <w:t>i</w:t>
            </w:r>
            <w:r w:rsidR="27A706FB">
              <w:rPr/>
              <w:t xml:space="preserve"> alternatyvųjį tekstą</w:t>
            </w:r>
            <w:r w:rsidR="27A706FB">
              <w:rPr/>
              <w:t xml:space="preserve"> </w:t>
            </w:r>
            <w:r w:rsidR="51F79328">
              <w:rPr/>
              <w:t>-</w:t>
            </w:r>
            <w:r w:rsidR="27A706FB">
              <w:rPr/>
              <w:t xml:space="preserve"> aprašą, kurio žinutė yra tokia pati kaip ir informacija vaizde</w:t>
            </w:r>
            <w:r w:rsidR="2AE61573">
              <w:rPr/>
              <w:t xml:space="preserve"> ir (arba)</w:t>
            </w:r>
            <w:r w:rsidR="2207D384">
              <w:rPr/>
              <w:t xml:space="preserve"> </w:t>
            </w:r>
            <w:r w:rsidR="31D12528">
              <w:rPr/>
              <w:t xml:space="preserve">audiovizualinis turinys </w:t>
            </w:r>
            <w:r w:rsidR="27A706FB">
              <w:rPr/>
              <w:t>turi garsinį vaizdavimą</w:t>
            </w:r>
            <w:r w:rsidR="27A706FB">
              <w:rPr/>
              <w:t>.</w:t>
            </w:r>
          </w:p>
          <w:p w:rsidR="0060671A" w:rsidP="0087084D" w:rsidRDefault="00843074" w14:paraId="2054AD6F" w14:textId="6FCD6FC2">
            <w:pPr>
              <w:jc w:val="both"/>
            </w:pPr>
            <w:r w:rsidR="20896656">
              <w:rPr/>
              <w:t xml:space="preserve">Pareiškėjo numatytas audiovizualinio turinio pritaikymas </w:t>
            </w:r>
            <w:r w:rsidR="1D37BA7F">
              <w:rPr/>
              <w:t xml:space="preserve">asmenims patiriantiems </w:t>
            </w:r>
            <w:r w:rsidR="27A706FB">
              <w:rPr/>
              <w:t>klausos negali</w:t>
            </w:r>
            <w:r w:rsidR="618E8389">
              <w:rPr/>
              <w:t>ą</w:t>
            </w:r>
            <w:r w:rsidR="1D37BA7F">
              <w:rPr/>
              <w:t xml:space="preserve"> </w:t>
            </w:r>
            <w:r w:rsidR="1F645752">
              <w:rPr/>
              <w:t xml:space="preserve">- </w:t>
            </w:r>
            <w:r w:rsidR="27A706FB">
              <w:rPr/>
              <w:t>audiovizualinis turinys turi</w:t>
            </w:r>
            <w:r w:rsidR="27A706FB">
              <w:rPr/>
              <w:t xml:space="preserve"> turinio subtit</w:t>
            </w:r>
            <w:r w:rsidR="27A706FB">
              <w:rPr/>
              <w:t>rus</w:t>
            </w:r>
            <w:r w:rsidR="5BDF6DDB">
              <w:rPr/>
              <w:t xml:space="preserve"> (</w:t>
            </w:r>
            <w:r w:rsidR="27A706FB">
              <w:rPr/>
              <w:t>tekstas, kuriame pateikiama ta pati informacija kaip ir vaizdo įraše, neprarandant svarbaus turinio</w:t>
            </w:r>
            <w:r w:rsidR="5BDF6DDB">
              <w:rPr/>
              <w:t>)</w:t>
            </w:r>
            <w:r w:rsidR="372D0CC1">
              <w:rPr/>
              <w:t xml:space="preserve"> ir (arba) </w:t>
            </w:r>
            <w:r w:rsidR="188C8811">
              <w:rPr/>
              <w:t xml:space="preserve">audiovizualinis </w:t>
            </w:r>
            <w:r w:rsidR="350CF28B">
              <w:rPr/>
              <w:t xml:space="preserve">turinys </w:t>
            </w:r>
            <w:r w:rsidR="27A706FB">
              <w:rPr/>
              <w:t>turi</w:t>
            </w:r>
            <w:r w:rsidR="27A706FB">
              <w:rPr/>
              <w:t xml:space="preserve"> tekstinius garso informacijos aprašymus, stenogramas ir (arba) garso informacijos ekvivalentus gestų kalba.</w:t>
            </w:r>
          </w:p>
          <w:p w:rsidR="00032D78" w:rsidP="005B60F0" w:rsidRDefault="00032D78" w14:paraId="7CBE9142" w14:textId="77777777">
            <w:pPr>
              <w:widowControl w:val="0"/>
              <w:spacing w:before="120" w:after="120" w:line="240" w:lineRule="exact"/>
              <w:jc w:val="both"/>
              <w:textAlignment w:val="baseline"/>
              <w:rPr>
                <w:szCs w:val="24"/>
              </w:rPr>
            </w:pPr>
          </w:p>
          <w:p w:rsidR="005F093B" w:rsidP="005B60F0" w:rsidRDefault="0060671A" w14:paraId="6674FDDF" w14:textId="5F48890D">
            <w:pPr>
              <w:widowControl w:val="0"/>
              <w:spacing w:before="120" w:after="120" w:line="240" w:lineRule="exact"/>
              <w:jc w:val="both"/>
              <w:textAlignment w:val="baseline"/>
              <w:rPr>
                <w:szCs w:val="24"/>
              </w:rPr>
            </w:pPr>
            <w:r w:rsidRPr="008D712F">
              <w:rPr>
                <w:szCs w:val="24"/>
              </w:rPr>
              <w:t>Kriterijus taikomas viso projekto įgyvendinimo metu.</w:t>
            </w:r>
          </w:p>
          <w:p w:rsidRPr="00806F1D" w:rsidR="00133805" w:rsidP="005B60F0" w:rsidRDefault="00133805" w14:paraId="6CF71305" w14:textId="77777777">
            <w:pPr>
              <w:widowControl w:val="0"/>
              <w:spacing w:before="120" w:after="120" w:line="240" w:lineRule="exact"/>
              <w:jc w:val="both"/>
              <w:textAlignment w:val="baseline"/>
              <w:rPr>
                <w:bCs/>
                <w:szCs w:val="24"/>
              </w:rPr>
            </w:pPr>
          </w:p>
          <w:p w:rsidRPr="00806F1D" w:rsidR="00133805" w:rsidP="005B60F0" w:rsidRDefault="00133805" w14:paraId="1B695565" w14:textId="5592BD71">
            <w:pPr>
              <w:widowControl w:val="0"/>
              <w:spacing w:before="120" w:after="120" w:line="240" w:lineRule="exact"/>
              <w:jc w:val="both"/>
              <w:textAlignment w:val="baseline"/>
              <w:rPr>
                <w:bCs/>
                <w:szCs w:val="24"/>
              </w:rPr>
            </w:pPr>
            <w:r w:rsidRPr="00806F1D">
              <w:rPr>
                <w:szCs w:val="24"/>
              </w:rPr>
              <w:t xml:space="preserve">Kriterijui nustatomas didžiausias vertinimo balas – 10. (10 balų skiriami jeigu </w:t>
            </w:r>
            <w:r w:rsidRPr="00806F1D" w:rsidR="002026ED">
              <w:rPr>
                <w:szCs w:val="24"/>
              </w:rPr>
              <w:t>filmas</w:t>
            </w:r>
            <w:r w:rsidRPr="00806F1D">
              <w:rPr>
                <w:szCs w:val="24"/>
              </w:rPr>
              <w:t xml:space="preserve"> </w:t>
            </w:r>
            <w:r w:rsidRPr="00806F1D" w:rsidR="00D64EB9">
              <w:rPr>
                <w:szCs w:val="24"/>
              </w:rPr>
              <w:t xml:space="preserve">numatomas </w:t>
            </w:r>
            <w:r w:rsidRPr="00806F1D">
              <w:rPr>
                <w:szCs w:val="24"/>
              </w:rPr>
              <w:t>pritaiky</w:t>
            </w:r>
            <w:r w:rsidRPr="00806F1D" w:rsidR="00D64EB9">
              <w:rPr>
                <w:szCs w:val="24"/>
              </w:rPr>
              <w:t>ti</w:t>
            </w:r>
            <w:r w:rsidRPr="00806F1D">
              <w:rPr>
                <w:szCs w:val="24"/>
              </w:rPr>
              <w:t xml:space="preserve"> </w:t>
            </w:r>
            <w:r w:rsidRPr="00806F1D" w:rsidR="00F3128E">
              <w:rPr>
                <w:szCs w:val="24"/>
              </w:rPr>
              <w:t xml:space="preserve">asmenims patiriantiems tiek regėjimo, tiek klausimos negalią, </w:t>
            </w:r>
            <w:r w:rsidRPr="00806F1D" w:rsidR="002026ED">
              <w:rPr>
                <w:szCs w:val="24"/>
              </w:rPr>
              <w:t>5</w:t>
            </w:r>
            <w:r w:rsidRPr="00806F1D">
              <w:rPr>
                <w:szCs w:val="24"/>
              </w:rPr>
              <w:t xml:space="preserve"> bal</w:t>
            </w:r>
            <w:r w:rsidRPr="00806F1D" w:rsidR="00F3128E">
              <w:rPr>
                <w:szCs w:val="24"/>
              </w:rPr>
              <w:t>ai</w:t>
            </w:r>
            <w:r w:rsidRPr="00806F1D">
              <w:rPr>
                <w:szCs w:val="24"/>
              </w:rPr>
              <w:t xml:space="preserve"> skiriami jeigu </w:t>
            </w:r>
            <w:r w:rsidRPr="00806F1D" w:rsidR="002026ED">
              <w:rPr>
                <w:szCs w:val="24"/>
              </w:rPr>
              <w:t xml:space="preserve">filmas </w:t>
            </w:r>
            <w:r w:rsidRPr="00806F1D" w:rsidR="00D64EB9">
              <w:rPr>
                <w:szCs w:val="24"/>
              </w:rPr>
              <w:t xml:space="preserve">numatomas </w:t>
            </w:r>
            <w:r w:rsidRPr="00806F1D" w:rsidR="002026ED">
              <w:rPr>
                <w:szCs w:val="24"/>
              </w:rPr>
              <w:t>pritaikyt</w:t>
            </w:r>
            <w:r w:rsidRPr="00806F1D" w:rsidR="00D64EB9">
              <w:rPr>
                <w:szCs w:val="24"/>
              </w:rPr>
              <w:t>i</w:t>
            </w:r>
            <w:r w:rsidRPr="00806F1D" w:rsidR="002026ED">
              <w:rPr>
                <w:szCs w:val="24"/>
              </w:rPr>
              <w:t xml:space="preserve"> </w:t>
            </w:r>
            <w:r w:rsidRPr="00806F1D" w:rsidR="00D64EB9">
              <w:rPr>
                <w:szCs w:val="24"/>
              </w:rPr>
              <w:t xml:space="preserve">tik </w:t>
            </w:r>
            <w:r w:rsidRPr="00806F1D" w:rsidR="002026ED">
              <w:rPr>
                <w:szCs w:val="24"/>
              </w:rPr>
              <w:t xml:space="preserve">regėjimo ar </w:t>
            </w:r>
            <w:r w:rsidRPr="00806F1D" w:rsidR="00D37E3F">
              <w:rPr>
                <w:szCs w:val="24"/>
              </w:rPr>
              <w:t xml:space="preserve">tik </w:t>
            </w:r>
            <w:r w:rsidRPr="00806F1D" w:rsidR="002026ED">
              <w:rPr>
                <w:szCs w:val="24"/>
              </w:rPr>
              <w:t xml:space="preserve">klausos negalią </w:t>
            </w:r>
            <w:r w:rsidRPr="00806F1D" w:rsidR="0082374D">
              <w:rPr>
                <w:szCs w:val="24"/>
              </w:rPr>
              <w:t>patiriantiems</w:t>
            </w:r>
            <w:r w:rsidRPr="00806F1D" w:rsidR="00AB1BB5">
              <w:rPr>
                <w:szCs w:val="24"/>
              </w:rPr>
              <w:t xml:space="preserve"> asmenims</w:t>
            </w:r>
            <w:r w:rsidRPr="00806F1D" w:rsidR="0082374D">
              <w:rPr>
                <w:szCs w:val="24"/>
              </w:rPr>
              <w:t xml:space="preserve">, 0 balų skiriama, jeigu filmas </w:t>
            </w:r>
            <w:r w:rsidRPr="00806F1D" w:rsidR="00AB1BB5">
              <w:rPr>
                <w:szCs w:val="24"/>
              </w:rPr>
              <w:t xml:space="preserve">neplanuojamas pritaikyti </w:t>
            </w:r>
            <w:r w:rsidRPr="00806F1D" w:rsidR="00420111">
              <w:rPr>
                <w:szCs w:val="24"/>
              </w:rPr>
              <w:t xml:space="preserve">regos ar klausos </w:t>
            </w:r>
            <w:r w:rsidRPr="00806F1D" w:rsidR="00837C8D">
              <w:rPr>
                <w:szCs w:val="24"/>
              </w:rPr>
              <w:t>negalią patiriantiems asmenims</w:t>
            </w:r>
            <w:r w:rsidRPr="00806F1D">
              <w:rPr>
                <w:szCs w:val="24"/>
              </w:rPr>
              <w:t>).</w:t>
            </w:r>
          </w:p>
          <w:p w:rsidRPr="005B60F0" w:rsidR="00133805" w:rsidP="005B60F0" w:rsidRDefault="00133805" w14:paraId="32AFA4E7" w14:textId="5DA198A2">
            <w:pPr>
              <w:widowControl w:val="0"/>
              <w:spacing w:before="120" w:after="120" w:line="240" w:lineRule="exact"/>
              <w:jc w:val="both"/>
              <w:textAlignment w:val="baseline"/>
              <w:rPr>
                <w:bCs/>
                <w:szCs w:val="24"/>
              </w:rPr>
            </w:pPr>
          </w:p>
        </w:tc>
      </w:tr>
      <w:tr w:rsidRPr="009B5FC7" w:rsidR="00AB1BB5" w:rsidTr="1C7099FB" w14:paraId="7C141276" w14:textId="77777777">
        <w:trPr>
          <w:trHeight w:val="300"/>
        </w:trPr>
        <w:tc>
          <w:tcPr>
            <w:tcW w:w="6345" w:type="dxa"/>
            <w:shd w:val="clear" w:color="auto" w:fill="auto"/>
            <w:tcMar/>
            <w:vAlign w:val="center"/>
          </w:tcPr>
          <w:p w:rsidRPr="009B5FC7" w:rsidR="005F093B" w:rsidP="008A0E46" w:rsidRDefault="005F093B" w14:paraId="574AEE79" w14:textId="77777777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9B5FC7">
              <w:rPr>
                <w:b/>
                <w:bCs/>
                <w:szCs w:val="24"/>
                <w:lang w:eastAsia="lt-LT"/>
              </w:rPr>
              <w:lastRenderedPageBreak/>
              <w:t>Projektų atrankos kriterijaus pasirinkimo pagrindimas</w:t>
            </w:r>
          </w:p>
        </w:tc>
        <w:tc>
          <w:tcPr>
            <w:tcW w:w="9008" w:type="dxa"/>
            <w:shd w:val="clear" w:color="auto" w:fill="auto"/>
            <w:tcMar/>
          </w:tcPr>
          <w:p w:rsidRPr="000D1661" w:rsidR="006B23CA" w:rsidP="1C7099FB" w:rsidRDefault="00D472C8" w14:paraId="70AB70D2" w14:textId="75744BEA">
            <w:pPr>
              <w:widowControl w:val="0"/>
              <w:spacing w:before="120" w:after="120"/>
              <w:jc w:val="both"/>
              <w:textAlignment w:val="baseline"/>
            </w:pPr>
            <w:r w:rsidR="0E04DFD0">
              <w:rPr/>
              <w:t xml:space="preserve">Šis </w:t>
            </w:r>
            <w:r w:rsidR="65D5B393">
              <w:rPr/>
              <w:t xml:space="preserve">kriterijus </w:t>
            </w:r>
            <w:r w:rsidR="01842DE1">
              <w:rPr/>
              <w:t>tiesiogiai prisidės prie lygi</w:t>
            </w:r>
            <w:r w:rsidR="01842DE1">
              <w:rPr/>
              <w:t>ų</w:t>
            </w:r>
            <w:r w:rsidR="01842DE1">
              <w:rPr/>
              <w:t xml:space="preserve"> galimyb</w:t>
            </w:r>
            <w:r w:rsidR="01842DE1">
              <w:rPr/>
              <w:t>ių</w:t>
            </w:r>
            <w:r w:rsidR="01842DE1">
              <w:rPr/>
              <w:t xml:space="preserve"> visiems horizontaliojo principo</w:t>
            </w:r>
            <w:r w:rsidR="65D5B393">
              <w:rPr/>
              <w:t xml:space="preserve"> </w:t>
            </w:r>
            <w:r w:rsidR="01842DE1">
              <w:rPr/>
              <w:t xml:space="preserve"> siekiant užtikrinti </w:t>
            </w:r>
            <w:r w:rsidR="18CE4DED">
              <w:rPr/>
              <w:t xml:space="preserve">audiovizualinio </w:t>
            </w:r>
            <w:r w:rsidR="01842DE1">
              <w:rPr/>
              <w:t xml:space="preserve">turinio prieinamumą visiems, </w:t>
            </w:r>
            <w:r w:rsidR="618296F5">
              <w:rPr/>
              <w:t xml:space="preserve">animacinio </w:t>
            </w:r>
            <w:r w:rsidR="2708BAE5">
              <w:rPr/>
              <w:t xml:space="preserve">filmo ar interaktyvaus filmo </w:t>
            </w:r>
            <w:r w:rsidR="01842DE1">
              <w:rPr/>
              <w:t>turinys bus pritaiky</w:t>
            </w:r>
            <w:r w:rsidR="5E1C166A">
              <w:rPr/>
              <w:t>t</w:t>
            </w:r>
            <w:r w:rsidR="01842DE1">
              <w:rPr/>
              <w:t xml:space="preserve">as negalią </w:t>
            </w:r>
            <w:r w:rsidR="65D5B393">
              <w:rPr/>
              <w:t>patiriantiems</w:t>
            </w:r>
            <w:r w:rsidR="01842DE1">
              <w:rPr/>
              <w:t xml:space="preserve"> vartotojams.</w:t>
            </w:r>
            <w:r w:rsidR="73D17B29">
              <w:rPr/>
              <w:t xml:space="preserve"> </w:t>
            </w:r>
          </w:p>
        </w:tc>
      </w:tr>
    </w:tbl>
    <w:p w:rsidR="005F093B" w:rsidRDefault="005F093B" w14:paraId="2F6DF53C" w14:textId="77777777">
      <w:pPr>
        <w:widowControl w:val="0"/>
        <w:spacing w:line="240" w:lineRule="exact"/>
        <w:jc w:val="center"/>
        <w:textAlignment w:val="baseline"/>
        <w:rPr>
          <w:szCs w:val="24"/>
        </w:rPr>
      </w:pPr>
    </w:p>
    <w:p w:rsidR="003A6F66" w:rsidRDefault="003A6F66" w14:paraId="7265A204" w14:textId="77777777">
      <w:pPr>
        <w:widowControl w:val="0"/>
        <w:spacing w:line="240" w:lineRule="exact"/>
        <w:jc w:val="center"/>
        <w:textAlignment w:val="baseline"/>
        <w:rPr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259"/>
        <w:gridCol w:w="8868"/>
      </w:tblGrid>
      <w:tr w:rsidRPr="009B5FC7" w:rsidR="001F551D" w:rsidTr="1C7099FB" w14:paraId="77CBE27A" w14:textId="77777777">
        <w:trPr>
          <w:trHeight w:val="300"/>
        </w:trPr>
        <w:tc>
          <w:tcPr>
            <w:tcW w:w="6345" w:type="dxa"/>
            <w:shd w:val="clear" w:color="auto" w:fill="auto"/>
            <w:tcMar/>
          </w:tcPr>
          <w:p w:rsidRPr="009B5FC7" w:rsidR="001F551D" w:rsidP="008A0E46" w:rsidRDefault="001F551D" w14:paraId="0F8029F4" w14:textId="77777777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9B5FC7">
              <w:rPr>
                <w:szCs w:val="24"/>
              </w:rPr>
              <w:br w:type="page"/>
            </w:r>
            <w:sdt>
              <w:sdtPr>
                <w:rPr>
                  <w:szCs w:val="24"/>
                </w:rPr>
                <w:id w:val="-13765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Cs w:val="24"/>
                  </w:rPr>
                  <w:t>☐</w:t>
                </w:r>
              </w:sdtContent>
            </w:sdt>
            <w:r w:rsidRPr="009B5FC7">
              <w:rPr>
                <w:b/>
                <w:bCs/>
                <w:szCs w:val="24"/>
                <w:lang w:eastAsia="lt-LT"/>
              </w:rPr>
              <w:t xml:space="preserve"> PROJEKTŲ SPECIALUSIS ATRANKOS KRITERIJUS</w:t>
            </w:r>
          </w:p>
          <w:p w:rsidRPr="009B5FC7" w:rsidR="001F551D" w:rsidP="008A0E46" w:rsidRDefault="00000000" w14:paraId="42D63388" w14:textId="77777777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sdt>
              <w:sdtPr>
                <w:rPr>
                  <w:szCs w:val="24"/>
                </w:rPr>
                <w:id w:val="11079260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F551D">
                  <w:rPr>
                    <w:rFonts w:hint="eastAsia" w:ascii="MS Gothic" w:hAnsi="MS Gothic" w:eastAsia="MS Gothic"/>
                    <w:szCs w:val="24"/>
                  </w:rPr>
                  <w:t>☒</w:t>
                </w:r>
              </w:sdtContent>
            </w:sdt>
            <w:r w:rsidRPr="009B5FC7" w:rsidR="001F551D">
              <w:rPr>
                <w:b/>
                <w:bCs/>
                <w:szCs w:val="24"/>
                <w:lang w:eastAsia="lt-LT"/>
              </w:rPr>
              <w:t xml:space="preserve"> PROJEKTŲ PRIORITETINIS ATRANKOS KRITERIJUS</w:t>
            </w:r>
          </w:p>
          <w:p w:rsidRPr="009B5FC7" w:rsidR="001F551D" w:rsidP="008A0E46" w:rsidRDefault="001F551D" w14:paraId="2E83C398" w14:textId="77777777">
            <w:pPr>
              <w:widowControl w:val="0"/>
              <w:jc w:val="both"/>
              <w:textAlignment w:val="baseline"/>
              <w:rPr>
                <w:szCs w:val="24"/>
                <w:lang w:eastAsia="lt-LT"/>
              </w:rPr>
            </w:pPr>
            <w:r w:rsidRPr="009B5FC7">
              <w:rPr>
                <w:i/>
                <w:iCs/>
                <w:szCs w:val="24"/>
              </w:rPr>
              <w:t>(Pažymimas vienas iš galimų projektų atrankos kriterijų tipų.)</w:t>
            </w:r>
          </w:p>
        </w:tc>
        <w:tc>
          <w:tcPr>
            <w:tcW w:w="9008" w:type="dxa"/>
            <w:shd w:val="clear" w:color="auto" w:fill="auto"/>
            <w:tcMar/>
          </w:tcPr>
          <w:p w:rsidRPr="009B5FC7" w:rsidR="001F551D" w:rsidP="008A0E46" w:rsidRDefault="00000000" w14:paraId="0FF37A3C" w14:textId="77777777">
            <w:pPr>
              <w:widowControl w:val="0"/>
              <w:jc w:val="both"/>
              <w:textAlignment w:val="baseline"/>
              <w:rPr>
                <w:szCs w:val="24"/>
                <w:lang w:eastAsia="lt-LT"/>
              </w:rPr>
            </w:pPr>
            <w:sdt>
              <w:sdtPr>
                <w:rPr>
                  <w:szCs w:val="24"/>
                </w:rPr>
                <w:id w:val="-16007081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9B5FC7" w:rsidR="001F551D">
                  <w:rPr>
                    <w:rFonts w:ascii="Segoe UI Symbol" w:hAnsi="Segoe UI Symbol" w:eastAsia="MS Gothic" w:cs="Segoe UI Symbol"/>
                    <w:szCs w:val="24"/>
                  </w:rPr>
                  <w:t>☒</w:t>
                </w:r>
              </w:sdtContent>
            </w:sdt>
            <w:r w:rsidRPr="009B5FC7" w:rsidR="001F551D">
              <w:rPr>
                <w:rStyle w:val="normaltextrun"/>
                <w:szCs w:val="24"/>
              </w:rPr>
              <w:t xml:space="preserve"> </w:t>
            </w:r>
            <w:r w:rsidRPr="009B5FC7" w:rsidR="001F551D">
              <w:rPr>
                <w:szCs w:val="24"/>
                <w:lang w:eastAsia="lt-LT"/>
              </w:rPr>
              <w:t>Nustatymas</w:t>
            </w:r>
          </w:p>
          <w:p w:rsidRPr="009B5FC7" w:rsidR="001F551D" w:rsidP="008A0E46" w:rsidRDefault="00000000" w14:paraId="0AA50560" w14:textId="77777777">
            <w:pPr>
              <w:widowControl w:val="0"/>
              <w:jc w:val="both"/>
              <w:textAlignment w:val="baseline"/>
              <w:rPr>
                <w:szCs w:val="24"/>
              </w:rPr>
            </w:pPr>
            <w:sdt>
              <w:sdtPr>
                <w:rPr>
                  <w:szCs w:val="24"/>
                </w:rPr>
                <w:id w:val="-67625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FC7" w:rsidR="001F551D">
                  <w:rPr>
                    <w:rFonts w:ascii="Segoe UI Symbol" w:hAnsi="Segoe UI Symbol" w:eastAsia="MS Gothic" w:cs="Segoe UI Symbol"/>
                    <w:szCs w:val="24"/>
                  </w:rPr>
                  <w:t>☐</w:t>
                </w:r>
              </w:sdtContent>
            </w:sdt>
            <w:r w:rsidRPr="009B5FC7" w:rsidR="001F551D">
              <w:rPr>
                <w:szCs w:val="24"/>
                <w:lang w:eastAsia="lt-LT"/>
              </w:rPr>
              <w:t xml:space="preserve"> Keitimas</w:t>
            </w:r>
          </w:p>
        </w:tc>
      </w:tr>
      <w:tr w:rsidRPr="009B5FC7" w:rsidR="001F551D" w:rsidTr="1C7099FB" w14:paraId="0AB7930D" w14:textId="77777777">
        <w:trPr>
          <w:trHeight w:val="300"/>
        </w:trPr>
        <w:tc>
          <w:tcPr>
            <w:tcW w:w="6345" w:type="dxa"/>
            <w:shd w:val="clear" w:color="auto" w:fill="auto"/>
            <w:tcMar/>
            <w:vAlign w:val="center"/>
          </w:tcPr>
          <w:p w:rsidRPr="009B5FC7" w:rsidR="001F551D" w:rsidP="008A0E46" w:rsidRDefault="001F551D" w14:paraId="63BC61C6" w14:textId="77777777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9B5FC7"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9008" w:type="dxa"/>
            <w:shd w:val="clear" w:color="auto" w:fill="auto"/>
            <w:tcMar/>
          </w:tcPr>
          <w:p w:rsidRPr="000D1661" w:rsidR="001F551D" w:rsidP="008A0E46" w:rsidRDefault="007F3F6A" w14:paraId="4CFFC1B8" w14:textId="1D2BC4AF">
            <w:pPr>
              <w:widowControl w:val="0"/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</w:t>
            </w:r>
            <w:r w:rsidRPr="00644DE9" w:rsidR="001F551D">
              <w:rPr>
                <w:szCs w:val="24"/>
                <w:lang w:eastAsia="lt-LT"/>
              </w:rPr>
              <w:t xml:space="preserve">. </w:t>
            </w:r>
            <w:r w:rsidRPr="003377C3" w:rsidR="00A4504C">
              <w:t>Režisieriaus</w:t>
            </w:r>
            <w:r w:rsidR="001D407B">
              <w:t xml:space="preserve"> ankstesnės kūrybinės veiklos rezultatai: </w:t>
            </w:r>
          </w:p>
        </w:tc>
      </w:tr>
      <w:tr w:rsidRPr="009B5FC7" w:rsidR="001F551D" w:rsidTr="1C7099FB" w14:paraId="3AD3CD5D" w14:textId="77777777">
        <w:trPr>
          <w:trHeight w:val="300"/>
        </w:trPr>
        <w:tc>
          <w:tcPr>
            <w:tcW w:w="6345" w:type="dxa"/>
            <w:shd w:val="clear" w:color="auto" w:fill="auto"/>
            <w:tcMar/>
            <w:vAlign w:val="center"/>
          </w:tcPr>
          <w:p w:rsidRPr="009B5FC7" w:rsidR="001F551D" w:rsidP="008A0E46" w:rsidRDefault="001F551D" w14:paraId="3F912015" w14:textId="77777777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9B5FC7">
              <w:rPr>
                <w:b/>
                <w:bCs/>
                <w:szCs w:val="24"/>
                <w:lang w:eastAsia="lt-LT"/>
              </w:rPr>
              <w:lastRenderedPageBreak/>
              <w:t>Projektų atrankos kriterijaus vertinimo metodas ir taikymas</w:t>
            </w:r>
          </w:p>
        </w:tc>
        <w:tc>
          <w:tcPr>
            <w:tcW w:w="9008" w:type="dxa"/>
            <w:shd w:val="clear" w:color="auto" w:fill="auto"/>
            <w:tcMar/>
          </w:tcPr>
          <w:p w:rsidR="00FD1FDC" w:rsidP="00FD1FDC" w:rsidRDefault="00FD1FDC" w14:paraId="2960DD8C" w14:textId="2CF9FB55">
            <w:pPr>
              <w:spacing w:before="120" w:after="120"/>
              <w:jc w:val="both"/>
              <w:rPr>
                <w:szCs w:val="24"/>
              </w:rPr>
            </w:pPr>
            <w:r w:rsidRPr="00C05E11">
              <w:rPr>
                <w:szCs w:val="24"/>
              </w:rPr>
              <w:t>Vertinam</w:t>
            </w:r>
            <w:r w:rsidR="00A42465">
              <w:rPr>
                <w:szCs w:val="24"/>
              </w:rPr>
              <w:t>i</w:t>
            </w:r>
            <w:r w:rsidRPr="00C05E11">
              <w:rPr>
                <w:szCs w:val="24"/>
              </w:rPr>
              <w:t xml:space="preserve"> </w:t>
            </w:r>
            <w:r>
              <w:rPr>
                <w:szCs w:val="24"/>
              </w:rPr>
              <w:t>režisieriaus</w:t>
            </w:r>
            <w:r w:rsidR="00A42465">
              <w:rPr>
                <w:szCs w:val="24"/>
              </w:rPr>
              <w:t xml:space="preserve"> </w:t>
            </w:r>
            <w:r w:rsidR="00C54ECB">
              <w:rPr>
                <w:szCs w:val="24"/>
              </w:rPr>
              <w:t xml:space="preserve">paskutinių trijų </w:t>
            </w:r>
            <w:r w:rsidR="009707BC">
              <w:rPr>
                <w:szCs w:val="24"/>
              </w:rPr>
              <w:t>režisuotų</w:t>
            </w:r>
            <w:r w:rsidR="00C54ECB">
              <w:rPr>
                <w:szCs w:val="24"/>
              </w:rPr>
              <w:t xml:space="preserve"> filmų </w:t>
            </w:r>
            <w:r w:rsidR="001D407B">
              <w:rPr>
                <w:szCs w:val="24"/>
              </w:rPr>
              <w:t>rezul</w:t>
            </w:r>
            <w:r w:rsidR="009707BC">
              <w:rPr>
                <w:szCs w:val="24"/>
              </w:rPr>
              <w:t>tatai</w:t>
            </w:r>
            <w:r w:rsidR="001E7026">
              <w:rPr>
                <w:szCs w:val="24"/>
              </w:rPr>
              <w:t>:</w:t>
            </w:r>
            <w:r w:rsidR="00254647">
              <w:rPr>
                <w:szCs w:val="24"/>
              </w:rPr>
              <w:t xml:space="preserve"> </w:t>
            </w:r>
            <w:r w:rsidR="001E7026">
              <w:rPr>
                <w:szCs w:val="24"/>
              </w:rPr>
              <w:t xml:space="preserve">filmų </w:t>
            </w:r>
            <w:r w:rsidR="00254647">
              <w:rPr>
                <w:szCs w:val="24"/>
              </w:rPr>
              <w:t xml:space="preserve">rodymas festivaliuose, laimėti apdovanojimai. </w:t>
            </w:r>
          </w:p>
          <w:p w:rsidRPr="001F4FFA" w:rsidR="001E7026" w:rsidP="001E7026" w:rsidRDefault="001E7026" w14:paraId="735F85F3" w14:textId="77777777">
            <w:pPr>
              <w:spacing w:before="120" w:after="120"/>
              <w:jc w:val="both"/>
              <w:rPr>
                <w:szCs w:val="24"/>
              </w:rPr>
            </w:pPr>
            <w:r w:rsidRPr="00613398">
              <w:rPr>
                <w:szCs w:val="24"/>
              </w:rPr>
              <w:t>Atitiktis vertinama pagal pareiškėjo kartu su PĮP pateikt</w:t>
            </w:r>
            <w:r>
              <w:rPr>
                <w:szCs w:val="24"/>
              </w:rPr>
              <w:t xml:space="preserve">ą </w:t>
            </w:r>
            <w:r>
              <w:t>režisieriaus filmografiją.</w:t>
            </w:r>
            <w:r w:rsidRPr="001F4FFA">
              <w:t xml:space="preserve"> </w:t>
            </w:r>
          </w:p>
          <w:p w:rsidR="001E7026" w:rsidP="001E7026" w:rsidRDefault="001E7026" w14:paraId="32A2B137" w14:textId="77777777">
            <w:pPr>
              <w:widowControl w:val="0"/>
              <w:jc w:val="both"/>
              <w:textAlignment w:val="baseline"/>
              <w:rPr>
                <w:bCs/>
                <w:szCs w:val="24"/>
                <w:lang w:eastAsia="lt-LT"/>
              </w:rPr>
            </w:pPr>
            <w:r w:rsidRPr="00486E51">
              <w:rPr>
                <w:bCs/>
                <w:szCs w:val="24"/>
                <w:lang w:eastAsia="lt-LT"/>
              </w:rPr>
              <w:t>Kriterijus taikomas tik PĮP vertinimo metu.</w:t>
            </w:r>
          </w:p>
          <w:p w:rsidRPr="000D1661" w:rsidR="008C6A6E" w:rsidP="0030432B" w:rsidRDefault="009707BC" w14:paraId="3D888E9C" w14:textId="210786D2">
            <w:pPr>
              <w:spacing w:before="120" w:after="1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</w:rPr>
              <w:t>Kriterijui nustatomas didžiausias vertinimo balas – 10.</w:t>
            </w:r>
            <w:r w:rsidR="001E7026">
              <w:rPr>
                <w:szCs w:val="24"/>
              </w:rPr>
              <w:t xml:space="preserve"> (10 balų skiriama, jeigu f</w:t>
            </w:r>
            <w:r w:rsidRPr="003377C3" w:rsidR="00800DBD">
              <w:t>ilmas</w:t>
            </w:r>
            <w:r w:rsidR="00947D29">
              <w:t xml:space="preserve"> (-ai)</w:t>
            </w:r>
            <w:r w:rsidRPr="003377C3" w:rsidR="00800DBD">
              <w:t xml:space="preserve"> buvo rodytas oficialioje FIAPF akredituotų filmų festivalių ar kitų nurodytam</w:t>
            </w:r>
            <w:r w:rsidR="00407FF0">
              <w:t xml:space="preserve"> </w:t>
            </w:r>
            <w:r w:rsidRPr="003377C3" w:rsidR="00800DBD">
              <w:t>filmui (-ams) svarbių tarptautinių festivalių programose</w:t>
            </w:r>
            <w:r w:rsidR="005B2AD3">
              <w:t xml:space="preserve"> </w:t>
            </w:r>
            <w:r w:rsidR="00357C10">
              <w:t xml:space="preserve">ir </w:t>
            </w:r>
            <w:r w:rsidRPr="003377C3" w:rsidR="00357C10">
              <w:t>filmui</w:t>
            </w:r>
            <w:r w:rsidR="00C8292E">
              <w:t xml:space="preserve"> (-ams) </w:t>
            </w:r>
            <w:r w:rsidRPr="003377C3" w:rsidR="00357C10">
              <w:t>buvo skirtas apdovanojimas</w:t>
            </w:r>
            <w:r w:rsidR="0099336C">
              <w:t xml:space="preserve">), 5 balai skiriami jeigu </w:t>
            </w:r>
            <w:r w:rsidR="0030432B">
              <w:t>f</w:t>
            </w:r>
            <w:r w:rsidRPr="003377C3" w:rsidR="00B17AE9">
              <w:t>ilmas</w:t>
            </w:r>
            <w:r w:rsidR="00AD29D0">
              <w:t xml:space="preserve"> (-ai)</w:t>
            </w:r>
            <w:r w:rsidRPr="003377C3" w:rsidR="00B17AE9">
              <w:t xml:space="preserve"> buvo rodytas oficialioje FIAPF akredituotų filmų festivalių ar kitų nurodytam filmui (-ams) svarbių tarptautinių festivalių programose</w:t>
            </w:r>
            <w:r w:rsidR="00700EFF">
              <w:t xml:space="preserve"> arba </w:t>
            </w:r>
            <w:r w:rsidRPr="003377C3" w:rsidR="00700EFF">
              <w:t>filmui</w:t>
            </w:r>
            <w:r w:rsidR="00407FF0">
              <w:t xml:space="preserve"> (-ams)  </w:t>
            </w:r>
            <w:r w:rsidRPr="003377C3" w:rsidR="00700EFF">
              <w:t>buvo skirtas apdovanojimas</w:t>
            </w:r>
            <w:r w:rsidR="0030432B">
              <w:t>, 0 balų skiriama, jeigu fi</w:t>
            </w:r>
            <w:r w:rsidR="00A12040">
              <w:rPr>
                <w:bCs/>
                <w:szCs w:val="24"/>
              </w:rPr>
              <w:t>lmas</w:t>
            </w:r>
            <w:r w:rsidR="00AD29D0">
              <w:rPr>
                <w:bCs/>
                <w:szCs w:val="24"/>
              </w:rPr>
              <w:t xml:space="preserve"> </w:t>
            </w:r>
            <w:r w:rsidR="00AD29D0">
              <w:t>(-ai)</w:t>
            </w:r>
            <w:r w:rsidR="00700EFF">
              <w:rPr>
                <w:bCs/>
                <w:szCs w:val="24"/>
              </w:rPr>
              <w:t xml:space="preserve"> ne</w:t>
            </w:r>
            <w:r w:rsidRPr="003377C3" w:rsidR="00700EFF">
              <w:t>buvo rodytas oficialioje FIAPF akredituotų filmų festivalių ar kitų nurodytam filmui (-ams) svarbių tarptautinių festivalių programose</w:t>
            </w:r>
            <w:r w:rsidR="00700EFF">
              <w:t xml:space="preserve"> ir </w:t>
            </w:r>
            <w:r w:rsidRPr="003377C3" w:rsidR="00700EFF">
              <w:t>filmui</w:t>
            </w:r>
            <w:r w:rsidR="00407FF0">
              <w:t xml:space="preserve"> (-ams) </w:t>
            </w:r>
            <w:r w:rsidRPr="003377C3" w:rsidR="00700EFF">
              <w:t xml:space="preserve"> </w:t>
            </w:r>
            <w:r w:rsidR="00700EFF">
              <w:t>ne</w:t>
            </w:r>
            <w:r w:rsidRPr="003377C3" w:rsidR="00700EFF">
              <w:t>buvo skirtas apdovanojimas</w:t>
            </w:r>
            <w:r w:rsidR="0030432B">
              <w:t xml:space="preserve">). </w:t>
            </w:r>
          </w:p>
        </w:tc>
      </w:tr>
      <w:tr w:rsidRPr="009B5FC7" w:rsidR="001F551D" w:rsidTr="1C7099FB" w14:paraId="6CAA7DA4" w14:textId="77777777">
        <w:trPr>
          <w:trHeight w:val="300"/>
        </w:trPr>
        <w:tc>
          <w:tcPr>
            <w:tcW w:w="6345" w:type="dxa"/>
            <w:shd w:val="clear" w:color="auto" w:fill="auto"/>
            <w:tcMar/>
            <w:vAlign w:val="center"/>
          </w:tcPr>
          <w:p w:rsidRPr="009B5FC7" w:rsidR="001F551D" w:rsidP="008A0E46" w:rsidRDefault="001F551D" w14:paraId="6A7A48B1" w14:textId="77777777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9B5FC7"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9008" w:type="dxa"/>
            <w:shd w:val="clear" w:color="auto" w:fill="auto"/>
            <w:tcMar/>
          </w:tcPr>
          <w:p w:rsidRPr="00584A01" w:rsidR="001F551D" w:rsidP="00910AE7" w:rsidRDefault="00E5250F" w14:paraId="70439B52" w14:textId="03D551DA">
            <w:pPr>
              <w:widowControl w:val="0"/>
              <w:jc w:val="both"/>
              <w:textAlignment w:val="baseline"/>
            </w:pPr>
            <w:r w:rsidR="4ED54A0A">
              <w:rPr/>
              <w:t>Kriterijus pasirinktas siekiant, kad b</w:t>
            </w:r>
            <w:r w:rsidR="2E8CB97C">
              <w:rPr/>
              <w:t xml:space="preserve">ūtų </w:t>
            </w:r>
            <w:r w:rsidR="4ED54A0A">
              <w:rPr/>
              <w:t>sukurt</w:t>
            </w:r>
            <w:r w:rsidR="02148390">
              <w:rPr/>
              <w:t>as</w:t>
            </w:r>
            <w:r w:rsidR="4ED54A0A">
              <w:rPr/>
              <w:t xml:space="preserve"> </w:t>
            </w:r>
            <w:r w:rsidR="4DE3F4AF">
              <w:rPr/>
              <w:t>filmas</w:t>
            </w:r>
            <w:r w:rsidR="54A4E8C8">
              <w:rPr/>
              <w:t>, kuris</w:t>
            </w:r>
            <w:r w:rsidR="4ED54A0A">
              <w:rPr/>
              <w:t xml:space="preserve"> </w:t>
            </w:r>
            <w:r w:rsidR="445944DA">
              <w:rPr/>
              <w:t xml:space="preserve">ne tik </w:t>
            </w:r>
            <w:r w:rsidR="08D335AD">
              <w:rPr/>
              <w:t>labiausiai</w:t>
            </w:r>
            <w:r w:rsidR="445944DA">
              <w:rPr/>
              <w:t xml:space="preserve"> </w:t>
            </w:r>
            <w:r w:rsidR="4ED54A0A">
              <w:rPr/>
              <w:t>atitik</w:t>
            </w:r>
            <w:r w:rsidR="445944DA">
              <w:rPr/>
              <w:t>tų</w:t>
            </w:r>
            <w:r w:rsidR="4ED54A0A">
              <w:rPr/>
              <w:t xml:space="preserve"> </w:t>
            </w:r>
            <w:r w:rsidR="445944DA">
              <w:rPr/>
              <w:t xml:space="preserve">filmui keliamus </w:t>
            </w:r>
            <w:r w:rsidR="4ED54A0A">
              <w:rPr/>
              <w:t>kokybinius reikalavimus</w:t>
            </w:r>
            <w:r w:rsidR="445944DA">
              <w:rPr/>
              <w:t xml:space="preserve">, bet </w:t>
            </w:r>
            <w:r w:rsidR="1577AABB">
              <w:rPr/>
              <w:t xml:space="preserve">ir </w:t>
            </w:r>
            <w:r w:rsidR="0696140F">
              <w:rPr/>
              <w:t xml:space="preserve">turėtų didžiausias </w:t>
            </w:r>
            <w:r w:rsidR="062B1B7C">
              <w:rPr/>
              <w:t xml:space="preserve">galimybes </w:t>
            </w:r>
            <w:r w:rsidR="50A36F73">
              <w:rPr/>
              <w:t>sklaid</w:t>
            </w:r>
            <w:r w:rsidR="062B1B7C">
              <w:rPr/>
              <w:t>ai</w:t>
            </w:r>
            <w:r w:rsidR="50A36F73">
              <w:rPr/>
              <w:t xml:space="preserve"> Lietuvoje bei užsienyje </w:t>
            </w:r>
            <w:r w:rsidR="67ECA624">
              <w:rPr/>
              <w:t xml:space="preserve">ir </w:t>
            </w:r>
            <w:r w:rsidR="46717F6F">
              <w:rPr/>
              <w:t xml:space="preserve">Lietuvos kūrėjų </w:t>
            </w:r>
            <w:r w:rsidR="3929A9CB">
              <w:rPr/>
              <w:t>žinomumo didinim</w:t>
            </w:r>
            <w:r w:rsidR="18FF53E1">
              <w:rPr/>
              <w:t>ui</w:t>
            </w:r>
            <w:r w:rsidR="46717F6F">
              <w:rPr/>
              <w:t xml:space="preserve"> </w:t>
            </w:r>
            <w:r w:rsidR="3929A9CB">
              <w:rPr/>
              <w:t>tarptautiniu</w:t>
            </w:r>
            <w:r w:rsidR="2DCE62CB">
              <w:rPr/>
              <w:t xml:space="preserve"> mastu</w:t>
            </w:r>
            <w:r w:rsidR="67ECA624">
              <w:rPr/>
              <w:t>.</w:t>
            </w:r>
          </w:p>
        </w:tc>
      </w:tr>
    </w:tbl>
    <w:p w:rsidR="003A6F66" w:rsidRDefault="003A6F66" w14:paraId="2972858A" w14:textId="77777777">
      <w:pPr>
        <w:widowControl w:val="0"/>
        <w:spacing w:line="240" w:lineRule="exact"/>
        <w:jc w:val="center"/>
        <w:textAlignment w:val="baseline"/>
        <w:rPr>
          <w:szCs w:val="24"/>
        </w:rPr>
      </w:pPr>
    </w:p>
    <w:p w:rsidR="00A80B90" w:rsidRDefault="00A80B90" w14:paraId="377CA7FB" w14:textId="77777777">
      <w:pPr>
        <w:widowControl w:val="0"/>
        <w:spacing w:line="240" w:lineRule="exact"/>
        <w:jc w:val="center"/>
        <w:textAlignment w:val="baseline"/>
        <w:rPr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259"/>
        <w:gridCol w:w="8868"/>
      </w:tblGrid>
      <w:tr w:rsidRPr="009B5FC7" w:rsidR="00A80B90" w:rsidTr="1C7099FB" w14:paraId="58232F61" w14:textId="77777777">
        <w:trPr>
          <w:trHeight w:val="300"/>
        </w:trPr>
        <w:tc>
          <w:tcPr>
            <w:tcW w:w="6345" w:type="dxa"/>
            <w:shd w:val="clear" w:color="auto" w:fill="auto"/>
            <w:tcMar/>
          </w:tcPr>
          <w:p w:rsidRPr="009B5FC7" w:rsidR="00A80B90" w:rsidP="008A0E46" w:rsidRDefault="00A80B90" w14:paraId="63122421" w14:textId="77777777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9B5FC7">
              <w:rPr>
                <w:szCs w:val="24"/>
              </w:rPr>
              <w:br w:type="page"/>
            </w:r>
            <w:sdt>
              <w:sdtPr>
                <w:rPr>
                  <w:szCs w:val="24"/>
                </w:rPr>
                <w:id w:val="2056195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Cs w:val="24"/>
                  </w:rPr>
                  <w:t>☐</w:t>
                </w:r>
              </w:sdtContent>
            </w:sdt>
            <w:r w:rsidRPr="009B5FC7">
              <w:rPr>
                <w:b/>
                <w:bCs/>
                <w:szCs w:val="24"/>
                <w:lang w:eastAsia="lt-LT"/>
              </w:rPr>
              <w:t xml:space="preserve"> PROJEKTŲ SPECIALUSIS ATRANKOS KRITERIJUS</w:t>
            </w:r>
          </w:p>
          <w:p w:rsidRPr="009B5FC7" w:rsidR="00A80B90" w:rsidP="008A0E46" w:rsidRDefault="00000000" w14:paraId="4A00F781" w14:textId="77777777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sdt>
              <w:sdtPr>
                <w:rPr>
                  <w:szCs w:val="24"/>
                </w:rPr>
                <w:id w:val="-16278428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80B90">
                  <w:rPr>
                    <w:rFonts w:hint="eastAsia" w:ascii="MS Gothic" w:hAnsi="MS Gothic" w:eastAsia="MS Gothic"/>
                    <w:szCs w:val="24"/>
                  </w:rPr>
                  <w:t>☒</w:t>
                </w:r>
              </w:sdtContent>
            </w:sdt>
            <w:r w:rsidRPr="009B5FC7" w:rsidR="00A80B90">
              <w:rPr>
                <w:b/>
                <w:bCs/>
                <w:szCs w:val="24"/>
                <w:lang w:eastAsia="lt-LT"/>
              </w:rPr>
              <w:t xml:space="preserve"> PROJEKTŲ PRIORITETINIS ATRANKOS KRITERIJUS</w:t>
            </w:r>
          </w:p>
          <w:p w:rsidRPr="009B5FC7" w:rsidR="00A80B90" w:rsidP="008A0E46" w:rsidRDefault="00A80B90" w14:paraId="2223F0D3" w14:textId="77777777">
            <w:pPr>
              <w:widowControl w:val="0"/>
              <w:jc w:val="both"/>
              <w:textAlignment w:val="baseline"/>
              <w:rPr>
                <w:szCs w:val="24"/>
                <w:lang w:eastAsia="lt-LT"/>
              </w:rPr>
            </w:pPr>
            <w:r w:rsidRPr="009B5FC7">
              <w:rPr>
                <w:i/>
                <w:iCs/>
                <w:szCs w:val="24"/>
              </w:rPr>
              <w:t>(Pažymimas vienas iš galimų projektų atrankos kriterijų tipų.)</w:t>
            </w:r>
          </w:p>
        </w:tc>
        <w:tc>
          <w:tcPr>
            <w:tcW w:w="9008" w:type="dxa"/>
            <w:shd w:val="clear" w:color="auto" w:fill="auto"/>
            <w:tcMar/>
          </w:tcPr>
          <w:p w:rsidRPr="009B5FC7" w:rsidR="00A80B90" w:rsidP="008A0E46" w:rsidRDefault="00000000" w14:paraId="57DA83C6" w14:textId="77777777">
            <w:pPr>
              <w:widowControl w:val="0"/>
              <w:jc w:val="both"/>
              <w:textAlignment w:val="baseline"/>
              <w:rPr>
                <w:szCs w:val="24"/>
                <w:lang w:eastAsia="lt-LT"/>
              </w:rPr>
            </w:pPr>
            <w:sdt>
              <w:sdtPr>
                <w:rPr>
                  <w:szCs w:val="24"/>
                </w:rPr>
                <w:id w:val="1428588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9B5FC7" w:rsidR="00A80B90">
                  <w:rPr>
                    <w:rFonts w:ascii="Segoe UI Symbol" w:hAnsi="Segoe UI Symbol" w:eastAsia="MS Gothic" w:cs="Segoe UI Symbol"/>
                    <w:szCs w:val="24"/>
                  </w:rPr>
                  <w:t>☒</w:t>
                </w:r>
              </w:sdtContent>
            </w:sdt>
            <w:r w:rsidRPr="009B5FC7" w:rsidR="00A80B90">
              <w:rPr>
                <w:rStyle w:val="normaltextrun"/>
                <w:szCs w:val="24"/>
              </w:rPr>
              <w:t xml:space="preserve"> </w:t>
            </w:r>
            <w:r w:rsidRPr="009B5FC7" w:rsidR="00A80B90">
              <w:rPr>
                <w:szCs w:val="24"/>
                <w:lang w:eastAsia="lt-LT"/>
              </w:rPr>
              <w:t>Nustatymas</w:t>
            </w:r>
          </w:p>
          <w:p w:rsidRPr="009B5FC7" w:rsidR="00A80B90" w:rsidP="008A0E46" w:rsidRDefault="00000000" w14:paraId="74FE3AD0" w14:textId="77777777">
            <w:pPr>
              <w:widowControl w:val="0"/>
              <w:jc w:val="both"/>
              <w:textAlignment w:val="baseline"/>
              <w:rPr>
                <w:szCs w:val="24"/>
              </w:rPr>
            </w:pPr>
            <w:sdt>
              <w:sdtPr>
                <w:rPr>
                  <w:szCs w:val="24"/>
                </w:rPr>
                <w:id w:val="-173445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FC7" w:rsidR="00A80B90">
                  <w:rPr>
                    <w:rFonts w:ascii="Segoe UI Symbol" w:hAnsi="Segoe UI Symbol" w:eastAsia="MS Gothic" w:cs="Segoe UI Symbol"/>
                    <w:szCs w:val="24"/>
                  </w:rPr>
                  <w:t>☐</w:t>
                </w:r>
              </w:sdtContent>
            </w:sdt>
            <w:r w:rsidRPr="009B5FC7" w:rsidR="00A80B90">
              <w:rPr>
                <w:szCs w:val="24"/>
                <w:lang w:eastAsia="lt-LT"/>
              </w:rPr>
              <w:t xml:space="preserve"> Keitimas</w:t>
            </w:r>
          </w:p>
        </w:tc>
      </w:tr>
      <w:tr w:rsidRPr="000D1661" w:rsidR="00A80B90" w:rsidTr="1C7099FB" w14:paraId="24B4D364" w14:textId="77777777">
        <w:trPr>
          <w:trHeight w:val="300"/>
        </w:trPr>
        <w:tc>
          <w:tcPr>
            <w:tcW w:w="6345" w:type="dxa"/>
            <w:shd w:val="clear" w:color="auto" w:fill="auto"/>
            <w:tcMar/>
            <w:vAlign w:val="center"/>
          </w:tcPr>
          <w:p w:rsidRPr="009B5FC7" w:rsidR="00A80B90" w:rsidP="008A0E46" w:rsidRDefault="00A80B90" w14:paraId="58DD72C7" w14:textId="77777777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9B5FC7"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9008" w:type="dxa"/>
            <w:shd w:val="clear" w:color="auto" w:fill="auto"/>
            <w:tcMar/>
          </w:tcPr>
          <w:p w:rsidRPr="000D1661" w:rsidR="00A80B90" w:rsidP="008A0E46" w:rsidRDefault="007F3F6A" w14:paraId="428934A1" w14:textId="3263620B">
            <w:pPr>
              <w:widowControl w:val="0"/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</w:t>
            </w:r>
            <w:r w:rsidRPr="00644DE9" w:rsidR="00A80B90">
              <w:rPr>
                <w:szCs w:val="24"/>
                <w:lang w:eastAsia="lt-LT"/>
              </w:rPr>
              <w:t>.</w:t>
            </w:r>
            <w:r w:rsidR="00BE4CDD">
              <w:rPr>
                <w:szCs w:val="24"/>
                <w:lang w:eastAsia="lt-LT"/>
              </w:rPr>
              <w:t xml:space="preserve"> </w:t>
            </w:r>
            <w:r w:rsidR="00BE4CDD">
              <w:t xml:space="preserve">Prodiuserio </w:t>
            </w:r>
            <w:r w:rsidR="007F4912">
              <w:t>ankstesnės veiklos rezultatai</w:t>
            </w:r>
            <w:r w:rsidR="00A80B90">
              <w:t>.</w:t>
            </w:r>
          </w:p>
        </w:tc>
      </w:tr>
      <w:tr w:rsidRPr="000D1661" w:rsidR="00A80B90" w:rsidTr="1C7099FB" w14:paraId="319A68EC" w14:textId="77777777">
        <w:trPr>
          <w:trHeight w:val="300"/>
        </w:trPr>
        <w:tc>
          <w:tcPr>
            <w:tcW w:w="6345" w:type="dxa"/>
            <w:shd w:val="clear" w:color="auto" w:fill="auto"/>
            <w:tcMar/>
            <w:vAlign w:val="center"/>
          </w:tcPr>
          <w:p w:rsidRPr="009B5FC7" w:rsidR="00A80B90" w:rsidP="008A0E46" w:rsidRDefault="00A80B90" w14:paraId="481E6112" w14:textId="77777777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9B5FC7"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9008" w:type="dxa"/>
            <w:shd w:val="clear" w:color="auto" w:fill="auto"/>
            <w:tcMar/>
          </w:tcPr>
          <w:p w:rsidR="00A80B90" w:rsidP="008A0E46" w:rsidRDefault="00A80B90" w14:paraId="507EBCCA" w14:textId="5BFEB8F7">
            <w:pPr>
              <w:spacing w:before="120" w:after="120"/>
              <w:jc w:val="both"/>
              <w:rPr>
                <w:szCs w:val="24"/>
              </w:rPr>
            </w:pPr>
            <w:r w:rsidRPr="00C05E11">
              <w:rPr>
                <w:szCs w:val="24"/>
              </w:rPr>
              <w:t>Vertinam</w:t>
            </w:r>
            <w:r>
              <w:rPr>
                <w:szCs w:val="24"/>
              </w:rPr>
              <w:t>i</w:t>
            </w:r>
            <w:r w:rsidR="00816D24">
              <w:rPr>
                <w:szCs w:val="24"/>
              </w:rPr>
              <w:t xml:space="preserve"> p</w:t>
            </w:r>
            <w:r w:rsidRPr="00816D24" w:rsidR="00816D24">
              <w:rPr>
                <w:szCs w:val="24"/>
              </w:rPr>
              <w:t>rodiuserio 3 prodiusuotų filmų per pastaruosius 7 metus tarptautiniai laimėjimai ir ekonominiai rezultatai</w:t>
            </w:r>
            <w:r w:rsidR="00215263">
              <w:rPr>
                <w:szCs w:val="24"/>
              </w:rPr>
              <w:t>.</w:t>
            </w:r>
          </w:p>
          <w:p w:rsidR="007155F8" w:rsidP="007155F8" w:rsidRDefault="007155F8" w14:paraId="2F8E34A1" w14:textId="228200AF">
            <w:pPr>
              <w:spacing w:before="120" w:after="120"/>
              <w:jc w:val="both"/>
            </w:pPr>
            <w:r w:rsidRPr="00613398">
              <w:rPr>
                <w:szCs w:val="24"/>
              </w:rPr>
              <w:t>Atitiktis vertinama pagal pareiškėjo kartu su PĮP pateikt</w:t>
            </w:r>
            <w:r>
              <w:rPr>
                <w:szCs w:val="24"/>
              </w:rPr>
              <w:t xml:space="preserve">ą </w:t>
            </w:r>
            <w:r>
              <w:t>prodiuserio filmografiją.</w:t>
            </w:r>
            <w:r w:rsidRPr="001F4FFA">
              <w:t xml:space="preserve"> </w:t>
            </w:r>
          </w:p>
          <w:p w:rsidR="00F5782E" w:rsidP="00F5782E" w:rsidRDefault="00F5782E" w14:paraId="5F56C190" w14:textId="24DBABC1">
            <w:pPr>
              <w:spacing w:before="120" w:after="120"/>
              <w:jc w:val="both"/>
              <w:rPr>
                <w:bCs/>
                <w:szCs w:val="24"/>
                <w:lang w:eastAsia="lt-LT"/>
              </w:rPr>
            </w:pPr>
            <w:r w:rsidRPr="1C7099FB" w:rsidR="7FA3AF53">
              <w:rPr>
                <w:lang w:eastAsia="lt-LT"/>
              </w:rPr>
              <w:t>Kriterijus taikomas tik PĮP vertinimo metu.</w:t>
            </w:r>
          </w:p>
          <w:p w:rsidRPr="000D1661" w:rsidR="00A80B90" w:rsidP="1C7099FB" w:rsidRDefault="00A80B90" w14:paraId="21324110" w14:textId="4FE81B92">
            <w:pPr>
              <w:pStyle w:val="prastasis"/>
              <w:widowControl w:val="0"/>
              <w:spacing w:before="120" w:beforeAutospacing="off" w:after="120" w:afterAutospacing="off"/>
              <w:ind w:left="0"/>
              <w:jc w:val="both"/>
              <w:textAlignment w:val="baseline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lt-LT"/>
              </w:rPr>
            </w:pPr>
          </w:p>
          <w:p w:rsidRPr="000D1661" w:rsidR="00A80B90" w:rsidP="1C7099FB" w:rsidRDefault="00A80B90" w14:paraId="7C71B785" w14:textId="68540A5E">
            <w:pPr>
              <w:pStyle w:val="prastasis"/>
              <w:widowControl w:val="0"/>
              <w:spacing w:before="120" w:beforeAutospacing="off" w:after="120" w:afterAutospacing="off"/>
              <w:ind w:left="0"/>
              <w:jc w:val="both"/>
              <w:textAlignment w:val="baseline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lt-LT"/>
              </w:rPr>
            </w:pPr>
            <w:r w:rsidRPr="1C7099FB" w:rsidR="41825DF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lt-LT"/>
              </w:rPr>
              <w:t>Kriterijui nustatomas didžiausias vertinimo balas – 10 (10 balų skiriant, jeigu filmas (-i) buvo rodytas oficialioje FIAPF akredituotų filmų festivalių konkursinėse programose ar kituose nurodytam filmui (-</w:t>
            </w:r>
            <w:r w:rsidRPr="1C7099FB" w:rsidR="41825DF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lt-LT"/>
              </w:rPr>
              <w:t>ams</w:t>
            </w:r>
            <w:r w:rsidRPr="1C7099FB" w:rsidR="41825DF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lt-LT"/>
              </w:rPr>
              <w:t>) svarbiose tarptautinių festivalių oficialiose programose, gavo apdovanojimą ir filmas (-i) pasiekė platinimo rezultatus (šalys, kuriose filmas parodytas kino teatruose, VOD, transliuotas per TV)., 5 balai skiriami jeigu filmas (-i) buvo rodytas oficialioje FIAPF akredituotų filmų festivalių konkursinėse programose ar kituose nurodytam filmui (-</w:t>
            </w:r>
            <w:r w:rsidRPr="1C7099FB" w:rsidR="41825DF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lt-LT"/>
              </w:rPr>
              <w:t>ams</w:t>
            </w:r>
            <w:r w:rsidRPr="1C7099FB" w:rsidR="41825DF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lt-LT"/>
              </w:rPr>
              <w:t>) svarbiose tarptautinių festivalių oficialiose programose ar gavo apdovanojimą ar</w:t>
            </w:r>
            <w:r w:rsidRPr="1C7099FB" w:rsidR="251CA29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lt-LT"/>
              </w:rPr>
              <w:t xml:space="preserve"> </w:t>
            </w:r>
            <w:r w:rsidRPr="1C7099FB" w:rsidR="41825DF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lt-LT"/>
              </w:rPr>
              <w:t>filmas (-i) pasiekė platinimo rezultatus (šalys, kuriose filmas parodytas kino teatruose, VOD, transliuotas per TV), 0 balų skiriama jeigu filmas nebuvo rodytas oficialioje FIAPF akredituotų filmų festivalių konkursinėse programose ar kituose nurodytam filmui (-</w:t>
            </w:r>
            <w:r w:rsidRPr="1C7099FB" w:rsidR="41825DF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lt-LT"/>
              </w:rPr>
              <w:t>ams</w:t>
            </w:r>
            <w:r w:rsidRPr="1C7099FB" w:rsidR="41825DF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lt-LT"/>
              </w:rPr>
              <w:t>) svarbiose tarptautinių festivalių oficialiose programose, negavo apdovanojimų ir filmas (-i) nepasiekė platinimo rezultatų (šalys, kuriose filmas parodytas kino teatruose, VOD, transliuotas per TV)).</w:t>
            </w:r>
          </w:p>
        </w:tc>
      </w:tr>
      <w:tr w:rsidRPr="000D1661" w:rsidR="00A80B90" w:rsidTr="1C7099FB" w14:paraId="793E8C87" w14:textId="77777777">
        <w:trPr>
          <w:trHeight w:val="300"/>
        </w:trPr>
        <w:tc>
          <w:tcPr>
            <w:tcW w:w="6345" w:type="dxa"/>
            <w:shd w:val="clear" w:color="auto" w:fill="auto"/>
            <w:tcMar/>
            <w:vAlign w:val="center"/>
          </w:tcPr>
          <w:p w:rsidRPr="009B5FC7" w:rsidR="00A80B90" w:rsidP="008A0E46" w:rsidRDefault="00A80B90" w14:paraId="0BB7E61A" w14:textId="77777777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9B5FC7">
              <w:rPr>
                <w:b/>
                <w:bCs/>
                <w:szCs w:val="24"/>
                <w:lang w:eastAsia="lt-LT"/>
              </w:rPr>
              <w:lastRenderedPageBreak/>
              <w:t>Projektų atrankos kriterijaus pasirinkimo pagrindimas</w:t>
            </w:r>
          </w:p>
        </w:tc>
        <w:tc>
          <w:tcPr>
            <w:tcW w:w="9008" w:type="dxa"/>
            <w:shd w:val="clear" w:color="auto" w:fill="auto"/>
            <w:tcMar/>
          </w:tcPr>
          <w:p w:rsidRPr="00584A01" w:rsidR="008B67F4" w:rsidP="2EA82077" w:rsidRDefault="0ED097B4" w14:paraId="79241B77" w14:textId="70E7527C">
            <w:pPr>
              <w:widowControl w:val="0"/>
              <w:jc w:val="both"/>
              <w:textAlignment w:val="baseline"/>
            </w:pPr>
            <w:r w:rsidR="2DCE62CB">
              <w:rPr/>
              <w:t>Kriterijus pasirinktas siekiant</w:t>
            </w:r>
            <w:r w:rsidR="2DCE62CB">
              <w:rPr/>
              <w:t xml:space="preserve">, kad būtų </w:t>
            </w:r>
            <w:r w:rsidR="1417AE1A">
              <w:rPr/>
              <w:t>pagamintas</w:t>
            </w:r>
            <w:r w:rsidR="2DCE62CB">
              <w:rPr/>
              <w:t xml:space="preserve"> </w:t>
            </w:r>
            <w:r w:rsidR="08CA40ED">
              <w:rPr/>
              <w:t>filmas</w:t>
            </w:r>
            <w:r w:rsidR="2DCE62CB">
              <w:rPr/>
              <w:t xml:space="preserve">, kuris ne tik labiausiai atitiktų filmui keliamus </w:t>
            </w:r>
            <w:r w:rsidR="08CA40ED">
              <w:rPr/>
              <w:t xml:space="preserve">kiekybinius </w:t>
            </w:r>
            <w:r w:rsidR="1417AE1A">
              <w:rPr/>
              <w:t xml:space="preserve">rodiklių pasiekiamumo </w:t>
            </w:r>
            <w:r w:rsidR="2DCE62CB">
              <w:rPr/>
              <w:t>reikalavimus</w:t>
            </w:r>
            <w:r w:rsidR="7969C686">
              <w:rPr/>
              <w:t xml:space="preserve"> </w:t>
            </w:r>
            <w:r w:rsidR="4EC6912D">
              <w:rPr/>
              <w:t>filmo sklaidai bei platinimui</w:t>
            </w:r>
            <w:r w:rsidR="2DCE62CB">
              <w:rPr/>
              <w:t>,</w:t>
            </w:r>
            <w:r w:rsidR="4EC6912D">
              <w:rPr/>
              <w:t xml:space="preserve"> </w:t>
            </w:r>
            <w:r w:rsidR="6FEC1930">
              <w:rPr/>
              <w:t xml:space="preserve">kas tiesiogiai įtakoja </w:t>
            </w:r>
            <w:r w:rsidR="5B8AAE29">
              <w:rPr/>
              <w:t>žiūrovų skaičiaus rodikli</w:t>
            </w:r>
            <w:r w:rsidR="610D3976">
              <w:rPr/>
              <w:t xml:space="preserve">o reikšmę, </w:t>
            </w:r>
            <w:r w:rsidR="2DCE62CB">
              <w:rPr/>
              <w:t xml:space="preserve"> bet ir turėtų didžiausi</w:t>
            </w:r>
            <w:r w:rsidR="3460A8F7">
              <w:rPr/>
              <w:t>ą</w:t>
            </w:r>
            <w:r w:rsidR="2DCE62CB">
              <w:rPr/>
              <w:t xml:space="preserve"> galimyb</w:t>
            </w:r>
            <w:r w:rsidR="0F614BFF">
              <w:rPr/>
              <w:t>ę sulau</w:t>
            </w:r>
            <w:r w:rsidR="3460A8F7">
              <w:rPr/>
              <w:t>kti tarptautinio pripažinimo.</w:t>
            </w:r>
          </w:p>
        </w:tc>
      </w:tr>
    </w:tbl>
    <w:p w:rsidR="003A6F66" w:rsidRDefault="003A6F66" w14:paraId="409FCFFC" w14:textId="77777777">
      <w:pPr>
        <w:widowControl w:val="0"/>
        <w:spacing w:line="240" w:lineRule="exact"/>
        <w:jc w:val="center"/>
        <w:textAlignment w:val="baseline"/>
        <w:rPr>
          <w:szCs w:val="24"/>
        </w:rPr>
      </w:pPr>
    </w:p>
    <w:p w:rsidR="003A6F66" w:rsidRDefault="003A6F66" w14:paraId="2AEB0E33" w14:textId="77777777">
      <w:pPr>
        <w:widowControl w:val="0"/>
        <w:spacing w:line="240" w:lineRule="exact"/>
        <w:jc w:val="center"/>
        <w:textAlignment w:val="baseline"/>
        <w:rPr>
          <w:szCs w:val="24"/>
        </w:rPr>
      </w:pPr>
    </w:p>
    <w:p w:rsidRPr="009B5FC7" w:rsidR="0007631D" w:rsidRDefault="00275C9A" w14:paraId="1221B249" w14:textId="1041AC58">
      <w:pPr>
        <w:widowControl w:val="0"/>
        <w:spacing w:line="240" w:lineRule="exact"/>
        <w:jc w:val="center"/>
        <w:textAlignment w:val="baseline"/>
        <w:rPr>
          <w:szCs w:val="24"/>
        </w:rPr>
      </w:pPr>
      <w:r w:rsidRPr="009B5FC7">
        <w:rPr>
          <w:szCs w:val="24"/>
        </w:rPr>
        <w:t>____________________</w:t>
      </w:r>
    </w:p>
    <w:sectPr w:rsidRPr="009B5FC7" w:rsidR="0007631D" w:rsidSect="00AE7A15">
      <w:headerReference w:type="default" r:id="rId14"/>
      <w:pgSz w:w="16838" w:h="11906" w:orient="landscape" w:code="9"/>
      <w:pgMar w:top="1134" w:right="567" w:bottom="426" w:left="1134" w:header="567" w:footer="567" w:gutter="0"/>
      <w:cols w:space="1296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73F7C" w:rsidP="00414721" w:rsidRDefault="00C73F7C" w14:paraId="5294FA7D" w14:textId="77777777">
      <w:r>
        <w:separator/>
      </w:r>
    </w:p>
  </w:endnote>
  <w:endnote w:type="continuationSeparator" w:id="0">
    <w:p w:rsidR="00C73F7C" w:rsidP="00414721" w:rsidRDefault="00C73F7C" w14:paraId="007CA550" w14:textId="77777777">
      <w:r>
        <w:continuationSeparator/>
      </w:r>
    </w:p>
  </w:endnote>
  <w:endnote w:type="continuationNotice" w:id="1">
    <w:p w:rsidR="00C73F7C" w:rsidRDefault="00C73F7C" w14:paraId="1F0AA6C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73F7C" w:rsidP="00414721" w:rsidRDefault="00C73F7C" w14:paraId="4C09D64C" w14:textId="77777777">
      <w:r>
        <w:separator/>
      </w:r>
    </w:p>
  </w:footnote>
  <w:footnote w:type="continuationSeparator" w:id="0">
    <w:p w:rsidR="00C73F7C" w:rsidP="00414721" w:rsidRDefault="00C73F7C" w14:paraId="2FB0B9EC" w14:textId="77777777">
      <w:r>
        <w:continuationSeparator/>
      </w:r>
    </w:p>
  </w:footnote>
  <w:footnote w:type="continuationNotice" w:id="1">
    <w:p w:rsidR="00C73F7C" w:rsidRDefault="00C73F7C" w14:paraId="112AA2F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79223016"/>
      <w:docPartObj>
        <w:docPartGallery w:val="Page Numbers (Top of Page)"/>
        <w:docPartUnique/>
      </w:docPartObj>
    </w:sdtPr>
    <w:sdtContent>
      <w:p w:rsidR="00414721" w:rsidRDefault="00414721" w14:paraId="6115E7AD" w14:textId="7D04891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14721" w:rsidRDefault="00414721" w14:paraId="7CF54502" w14:textId="7777777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9">
    <w:nsid w:val="7a773f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dc94b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261d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98F6C95"/>
    <w:multiLevelType w:val="hybridMultilevel"/>
    <w:tmpl w:val="A006806E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F150ED"/>
    <w:multiLevelType w:val="hybridMultilevel"/>
    <w:tmpl w:val="B420C934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9F73DE2"/>
    <w:multiLevelType w:val="hybridMultilevel"/>
    <w:tmpl w:val="F6D02DC2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8381E24"/>
    <w:multiLevelType w:val="hybridMultilevel"/>
    <w:tmpl w:val="E836DCEA"/>
    <w:lvl w:ilvl="0" w:tplc="BA862AE4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6440665"/>
    <w:multiLevelType w:val="hybridMultilevel"/>
    <w:tmpl w:val="E49016EE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87768C4"/>
    <w:multiLevelType w:val="hybridMultilevel"/>
    <w:tmpl w:val="51AC9576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D605742"/>
    <w:multiLevelType w:val="hybridMultilevel"/>
    <w:tmpl w:val="89D2D888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6336532"/>
    <w:multiLevelType w:val="hybridMultilevel"/>
    <w:tmpl w:val="4830E06C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9D006BA"/>
    <w:multiLevelType w:val="hybridMultilevel"/>
    <w:tmpl w:val="37E82438"/>
    <w:lvl w:ilvl="0" w:tplc="E612FE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5373E"/>
    <w:multiLevelType w:val="hybridMultilevel"/>
    <w:tmpl w:val="26F4E9F2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A5F2A91"/>
    <w:multiLevelType w:val="hybridMultilevel"/>
    <w:tmpl w:val="45066FCC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CA02A30"/>
    <w:multiLevelType w:val="hybridMultilevel"/>
    <w:tmpl w:val="28E88EA4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10F38B0"/>
    <w:multiLevelType w:val="hybridMultilevel"/>
    <w:tmpl w:val="C914A884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63717EE"/>
    <w:multiLevelType w:val="hybridMultilevel"/>
    <w:tmpl w:val="54D02B58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7A3076F"/>
    <w:multiLevelType w:val="hybridMultilevel"/>
    <w:tmpl w:val="EC0E605E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AC34B2A"/>
    <w:multiLevelType w:val="hybridMultilevel"/>
    <w:tmpl w:val="9AB21714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EE44288"/>
    <w:multiLevelType w:val="hybridMultilevel"/>
    <w:tmpl w:val="4228885E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0">
    <w:abstractNumId w:val="19"/>
  </w:num>
  <w:num w:numId="19">
    <w:abstractNumId w:val="18"/>
  </w:num>
  <w:num w:numId="18">
    <w:abstractNumId w:val="17"/>
  </w:num>
  <w:num w:numId="1" w16cid:durableId="165094304">
    <w:abstractNumId w:val="1"/>
  </w:num>
  <w:num w:numId="2" w16cid:durableId="674386455">
    <w:abstractNumId w:val="4"/>
  </w:num>
  <w:num w:numId="3" w16cid:durableId="222837526">
    <w:abstractNumId w:val="6"/>
  </w:num>
  <w:num w:numId="4" w16cid:durableId="246235637">
    <w:abstractNumId w:val="3"/>
  </w:num>
  <w:num w:numId="5" w16cid:durableId="1887987497">
    <w:abstractNumId w:val="9"/>
  </w:num>
  <w:num w:numId="6" w16cid:durableId="1414282968">
    <w:abstractNumId w:val="2"/>
  </w:num>
  <w:num w:numId="7" w16cid:durableId="2007051839">
    <w:abstractNumId w:val="0"/>
  </w:num>
  <w:num w:numId="8" w16cid:durableId="515656325">
    <w:abstractNumId w:val="8"/>
  </w:num>
  <w:num w:numId="9" w16cid:durableId="996034388">
    <w:abstractNumId w:val="7"/>
  </w:num>
  <w:num w:numId="10" w16cid:durableId="365763872">
    <w:abstractNumId w:val="16"/>
  </w:num>
  <w:num w:numId="11" w16cid:durableId="934745953">
    <w:abstractNumId w:val="14"/>
  </w:num>
  <w:num w:numId="12" w16cid:durableId="871261529">
    <w:abstractNumId w:val="12"/>
  </w:num>
  <w:num w:numId="13" w16cid:durableId="1607998617">
    <w:abstractNumId w:val="15"/>
  </w:num>
  <w:num w:numId="14" w16cid:durableId="981734154">
    <w:abstractNumId w:val="13"/>
  </w:num>
  <w:num w:numId="15" w16cid:durableId="298923423">
    <w:abstractNumId w:val="11"/>
  </w:num>
  <w:num w:numId="16" w16cid:durableId="1104838321">
    <w:abstractNumId w:val="5"/>
  </w:num>
  <w:num w:numId="17" w16cid:durableId="1353802344">
    <w:abstractNumId w:val="1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296"/>
  <w:hyphenationZone w:val="396"/>
  <w:doNotHyphenateCaps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ECA"/>
    <w:rsid w:val="00000000"/>
    <w:rsid w:val="00004971"/>
    <w:rsid w:val="00011CB1"/>
    <w:rsid w:val="00015FF6"/>
    <w:rsid w:val="00020598"/>
    <w:rsid w:val="00020EFB"/>
    <w:rsid w:val="000211EC"/>
    <w:rsid w:val="0002131E"/>
    <w:rsid w:val="000243BA"/>
    <w:rsid w:val="0003107B"/>
    <w:rsid w:val="00032D78"/>
    <w:rsid w:val="00035190"/>
    <w:rsid w:val="00040BE4"/>
    <w:rsid w:val="000422B7"/>
    <w:rsid w:val="00044AE3"/>
    <w:rsid w:val="00051BDB"/>
    <w:rsid w:val="000545F0"/>
    <w:rsid w:val="00054A58"/>
    <w:rsid w:val="00056874"/>
    <w:rsid w:val="00056A40"/>
    <w:rsid w:val="0006775A"/>
    <w:rsid w:val="00071859"/>
    <w:rsid w:val="000725AD"/>
    <w:rsid w:val="000736B5"/>
    <w:rsid w:val="00073847"/>
    <w:rsid w:val="000755CB"/>
    <w:rsid w:val="0007631D"/>
    <w:rsid w:val="0008112D"/>
    <w:rsid w:val="00083B9C"/>
    <w:rsid w:val="00084DC6"/>
    <w:rsid w:val="000852CC"/>
    <w:rsid w:val="000869D1"/>
    <w:rsid w:val="00090407"/>
    <w:rsid w:val="0009054B"/>
    <w:rsid w:val="000920C6"/>
    <w:rsid w:val="00095679"/>
    <w:rsid w:val="000960E2"/>
    <w:rsid w:val="000A508D"/>
    <w:rsid w:val="000A5136"/>
    <w:rsid w:val="000A5FB5"/>
    <w:rsid w:val="000A648A"/>
    <w:rsid w:val="000B2A0E"/>
    <w:rsid w:val="000B3369"/>
    <w:rsid w:val="000B4052"/>
    <w:rsid w:val="000B5319"/>
    <w:rsid w:val="000B798B"/>
    <w:rsid w:val="000C2E47"/>
    <w:rsid w:val="000C704E"/>
    <w:rsid w:val="000C760E"/>
    <w:rsid w:val="000C7663"/>
    <w:rsid w:val="000D058B"/>
    <w:rsid w:val="000D1661"/>
    <w:rsid w:val="000D228F"/>
    <w:rsid w:val="000D2F30"/>
    <w:rsid w:val="000D37C1"/>
    <w:rsid w:val="000D3923"/>
    <w:rsid w:val="000D4585"/>
    <w:rsid w:val="000E0C56"/>
    <w:rsid w:val="000E61A0"/>
    <w:rsid w:val="000E6C32"/>
    <w:rsid w:val="000E714A"/>
    <w:rsid w:val="000E76AF"/>
    <w:rsid w:val="000F1F97"/>
    <w:rsid w:val="000F335A"/>
    <w:rsid w:val="000F4BE2"/>
    <w:rsid w:val="000F5429"/>
    <w:rsid w:val="000F543F"/>
    <w:rsid w:val="000F6490"/>
    <w:rsid w:val="000F6C18"/>
    <w:rsid w:val="00106EFF"/>
    <w:rsid w:val="00107EBB"/>
    <w:rsid w:val="001106D7"/>
    <w:rsid w:val="00110C3F"/>
    <w:rsid w:val="00111CBC"/>
    <w:rsid w:val="001125C3"/>
    <w:rsid w:val="00114B7F"/>
    <w:rsid w:val="001208DA"/>
    <w:rsid w:val="0012111F"/>
    <w:rsid w:val="0012121C"/>
    <w:rsid w:val="0012428C"/>
    <w:rsid w:val="00126F34"/>
    <w:rsid w:val="00133805"/>
    <w:rsid w:val="00133BC8"/>
    <w:rsid w:val="0013592E"/>
    <w:rsid w:val="00135B8D"/>
    <w:rsid w:val="001369B9"/>
    <w:rsid w:val="00137F77"/>
    <w:rsid w:val="00143872"/>
    <w:rsid w:val="00145E8A"/>
    <w:rsid w:val="00146021"/>
    <w:rsid w:val="00146D3C"/>
    <w:rsid w:val="0015085F"/>
    <w:rsid w:val="00153270"/>
    <w:rsid w:val="001532A2"/>
    <w:rsid w:val="00154ED4"/>
    <w:rsid w:val="001550C2"/>
    <w:rsid w:val="00155301"/>
    <w:rsid w:val="001559EF"/>
    <w:rsid w:val="00156512"/>
    <w:rsid w:val="00156DA8"/>
    <w:rsid w:val="0016010B"/>
    <w:rsid w:val="00160506"/>
    <w:rsid w:val="0016217D"/>
    <w:rsid w:val="00163741"/>
    <w:rsid w:val="0016490B"/>
    <w:rsid w:val="00167A0A"/>
    <w:rsid w:val="00171A65"/>
    <w:rsid w:val="001722E8"/>
    <w:rsid w:val="00172E17"/>
    <w:rsid w:val="00174532"/>
    <w:rsid w:val="00175151"/>
    <w:rsid w:val="0017591D"/>
    <w:rsid w:val="001759BB"/>
    <w:rsid w:val="00176509"/>
    <w:rsid w:val="00176FEA"/>
    <w:rsid w:val="00180221"/>
    <w:rsid w:val="00180FF8"/>
    <w:rsid w:val="001869C5"/>
    <w:rsid w:val="00187206"/>
    <w:rsid w:val="00195EA9"/>
    <w:rsid w:val="001A066B"/>
    <w:rsid w:val="001B0215"/>
    <w:rsid w:val="001B13B4"/>
    <w:rsid w:val="001B2AE7"/>
    <w:rsid w:val="001B2B78"/>
    <w:rsid w:val="001B2F2E"/>
    <w:rsid w:val="001B3114"/>
    <w:rsid w:val="001B353E"/>
    <w:rsid w:val="001B6148"/>
    <w:rsid w:val="001C001A"/>
    <w:rsid w:val="001C1920"/>
    <w:rsid w:val="001C73B4"/>
    <w:rsid w:val="001D0BB1"/>
    <w:rsid w:val="001D2702"/>
    <w:rsid w:val="001D3470"/>
    <w:rsid w:val="001D407B"/>
    <w:rsid w:val="001D554B"/>
    <w:rsid w:val="001D6066"/>
    <w:rsid w:val="001D7095"/>
    <w:rsid w:val="001E1DE5"/>
    <w:rsid w:val="001E2083"/>
    <w:rsid w:val="001E3958"/>
    <w:rsid w:val="001E7026"/>
    <w:rsid w:val="001E702E"/>
    <w:rsid w:val="001F11A1"/>
    <w:rsid w:val="001F1E98"/>
    <w:rsid w:val="001F551D"/>
    <w:rsid w:val="001F7303"/>
    <w:rsid w:val="0020188E"/>
    <w:rsid w:val="00201B04"/>
    <w:rsid w:val="002026ED"/>
    <w:rsid w:val="00203958"/>
    <w:rsid w:val="00203A52"/>
    <w:rsid w:val="00205C15"/>
    <w:rsid w:val="00205C9B"/>
    <w:rsid w:val="002067EB"/>
    <w:rsid w:val="00207E44"/>
    <w:rsid w:val="00215263"/>
    <w:rsid w:val="00216635"/>
    <w:rsid w:val="0021683F"/>
    <w:rsid w:val="002170F0"/>
    <w:rsid w:val="00220D06"/>
    <w:rsid w:val="00223A8C"/>
    <w:rsid w:val="00225B9D"/>
    <w:rsid w:val="002261BD"/>
    <w:rsid w:val="00231910"/>
    <w:rsid w:val="00231DB9"/>
    <w:rsid w:val="002324B6"/>
    <w:rsid w:val="0023331A"/>
    <w:rsid w:val="00233EAB"/>
    <w:rsid w:val="00235177"/>
    <w:rsid w:val="00235E72"/>
    <w:rsid w:val="00236053"/>
    <w:rsid w:val="002365A6"/>
    <w:rsid w:val="0023757F"/>
    <w:rsid w:val="00237FA7"/>
    <w:rsid w:val="002408E9"/>
    <w:rsid w:val="00243073"/>
    <w:rsid w:val="00243DD3"/>
    <w:rsid w:val="002458B9"/>
    <w:rsid w:val="002459E8"/>
    <w:rsid w:val="00245C9A"/>
    <w:rsid w:val="00246219"/>
    <w:rsid w:val="00250C2E"/>
    <w:rsid w:val="00253BAB"/>
    <w:rsid w:val="00254583"/>
    <w:rsid w:val="00254647"/>
    <w:rsid w:val="002549F1"/>
    <w:rsid w:val="00255118"/>
    <w:rsid w:val="00256E8E"/>
    <w:rsid w:val="00257631"/>
    <w:rsid w:val="0026320E"/>
    <w:rsid w:val="0026792B"/>
    <w:rsid w:val="002704FD"/>
    <w:rsid w:val="0027564C"/>
    <w:rsid w:val="002757AE"/>
    <w:rsid w:val="00275C9A"/>
    <w:rsid w:val="0027604B"/>
    <w:rsid w:val="00276A5D"/>
    <w:rsid w:val="00281471"/>
    <w:rsid w:val="00282385"/>
    <w:rsid w:val="002838AF"/>
    <w:rsid w:val="00286EB4"/>
    <w:rsid w:val="00291FFA"/>
    <w:rsid w:val="002923A4"/>
    <w:rsid w:val="002923F6"/>
    <w:rsid w:val="002A14A4"/>
    <w:rsid w:val="002A30A1"/>
    <w:rsid w:val="002A5171"/>
    <w:rsid w:val="002A5C48"/>
    <w:rsid w:val="002A6CD5"/>
    <w:rsid w:val="002B0D33"/>
    <w:rsid w:val="002B10E9"/>
    <w:rsid w:val="002B23C2"/>
    <w:rsid w:val="002B6888"/>
    <w:rsid w:val="002B7DF7"/>
    <w:rsid w:val="002C1633"/>
    <w:rsid w:val="002C404A"/>
    <w:rsid w:val="002C5280"/>
    <w:rsid w:val="002C71AE"/>
    <w:rsid w:val="002C7543"/>
    <w:rsid w:val="002D3777"/>
    <w:rsid w:val="002D6D22"/>
    <w:rsid w:val="002E0F09"/>
    <w:rsid w:val="002E135A"/>
    <w:rsid w:val="002E6F2A"/>
    <w:rsid w:val="002F04CD"/>
    <w:rsid w:val="002F123A"/>
    <w:rsid w:val="00301ACB"/>
    <w:rsid w:val="003030F6"/>
    <w:rsid w:val="0030432B"/>
    <w:rsid w:val="0030469C"/>
    <w:rsid w:val="00306AF0"/>
    <w:rsid w:val="003116A9"/>
    <w:rsid w:val="003142C7"/>
    <w:rsid w:val="003148E7"/>
    <w:rsid w:val="003149C8"/>
    <w:rsid w:val="003206EE"/>
    <w:rsid w:val="003224C7"/>
    <w:rsid w:val="0032329F"/>
    <w:rsid w:val="00324C6F"/>
    <w:rsid w:val="003254CE"/>
    <w:rsid w:val="00326D9F"/>
    <w:rsid w:val="003300FA"/>
    <w:rsid w:val="003325AF"/>
    <w:rsid w:val="00333770"/>
    <w:rsid w:val="003357F1"/>
    <w:rsid w:val="003376A4"/>
    <w:rsid w:val="0034342C"/>
    <w:rsid w:val="00343C0F"/>
    <w:rsid w:val="00344AB3"/>
    <w:rsid w:val="00345A90"/>
    <w:rsid w:val="003477BC"/>
    <w:rsid w:val="00353D8D"/>
    <w:rsid w:val="0035500E"/>
    <w:rsid w:val="003553FA"/>
    <w:rsid w:val="0035798E"/>
    <w:rsid w:val="00357C10"/>
    <w:rsid w:val="00365643"/>
    <w:rsid w:val="0037004D"/>
    <w:rsid w:val="00370D07"/>
    <w:rsid w:val="00374D5E"/>
    <w:rsid w:val="00382AE9"/>
    <w:rsid w:val="00382DAE"/>
    <w:rsid w:val="003848CD"/>
    <w:rsid w:val="00385182"/>
    <w:rsid w:val="00387D0F"/>
    <w:rsid w:val="00391502"/>
    <w:rsid w:val="00393F1E"/>
    <w:rsid w:val="00395285"/>
    <w:rsid w:val="003958AB"/>
    <w:rsid w:val="00397EC9"/>
    <w:rsid w:val="003A03F6"/>
    <w:rsid w:val="003A1960"/>
    <w:rsid w:val="003A2A78"/>
    <w:rsid w:val="003A2C62"/>
    <w:rsid w:val="003A33C9"/>
    <w:rsid w:val="003A6F66"/>
    <w:rsid w:val="003B0D5B"/>
    <w:rsid w:val="003B246C"/>
    <w:rsid w:val="003B3E2D"/>
    <w:rsid w:val="003B470B"/>
    <w:rsid w:val="003B7891"/>
    <w:rsid w:val="003B7CED"/>
    <w:rsid w:val="003C079D"/>
    <w:rsid w:val="003C0E1B"/>
    <w:rsid w:val="003C0F33"/>
    <w:rsid w:val="003C3B76"/>
    <w:rsid w:val="003C6161"/>
    <w:rsid w:val="003D10E8"/>
    <w:rsid w:val="003D19FD"/>
    <w:rsid w:val="003D3662"/>
    <w:rsid w:val="003D396D"/>
    <w:rsid w:val="003D50A6"/>
    <w:rsid w:val="003D6974"/>
    <w:rsid w:val="003D7EE3"/>
    <w:rsid w:val="003E06D2"/>
    <w:rsid w:val="003E40FE"/>
    <w:rsid w:val="003E43C4"/>
    <w:rsid w:val="003F1D39"/>
    <w:rsid w:val="003F200F"/>
    <w:rsid w:val="003F4BAD"/>
    <w:rsid w:val="003F4F53"/>
    <w:rsid w:val="003F56B7"/>
    <w:rsid w:val="003F6727"/>
    <w:rsid w:val="003F6B0A"/>
    <w:rsid w:val="004009C1"/>
    <w:rsid w:val="00402E5B"/>
    <w:rsid w:val="004049A2"/>
    <w:rsid w:val="00404F43"/>
    <w:rsid w:val="00407FF0"/>
    <w:rsid w:val="00410E46"/>
    <w:rsid w:val="00410FD3"/>
    <w:rsid w:val="0041283F"/>
    <w:rsid w:val="00412C67"/>
    <w:rsid w:val="00413D00"/>
    <w:rsid w:val="00414721"/>
    <w:rsid w:val="00416D03"/>
    <w:rsid w:val="00416D44"/>
    <w:rsid w:val="00420111"/>
    <w:rsid w:val="00422A6A"/>
    <w:rsid w:val="00423701"/>
    <w:rsid w:val="00423F94"/>
    <w:rsid w:val="0043641C"/>
    <w:rsid w:val="00436B17"/>
    <w:rsid w:val="0043770F"/>
    <w:rsid w:val="0044357E"/>
    <w:rsid w:val="004525D0"/>
    <w:rsid w:val="00452B45"/>
    <w:rsid w:val="00452B5F"/>
    <w:rsid w:val="00452EF0"/>
    <w:rsid w:val="00455C0F"/>
    <w:rsid w:val="0045643C"/>
    <w:rsid w:val="00457128"/>
    <w:rsid w:val="004615B3"/>
    <w:rsid w:val="00467C07"/>
    <w:rsid w:val="00470AC7"/>
    <w:rsid w:val="004713F7"/>
    <w:rsid w:val="00471A96"/>
    <w:rsid w:val="00471D2E"/>
    <w:rsid w:val="004748F4"/>
    <w:rsid w:val="00475976"/>
    <w:rsid w:val="00475E58"/>
    <w:rsid w:val="00475E68"/>
    <w:rsid w:val="00482754"/>
    <w:rsid w:val="004859B7"/>
    <w:rsid w:val="00485C0C"/>
    <w:rsid w:val="0048685E"/>
    <w:rsid w:val="00490E34"/>
    <w:rsid w:val="004916A7"/>
    <w:rsid w:val="00495279"/>
    <w:rsid w:val="0049735A"/>
    <w:rsid w:val="004A1E47"/>
    <w:rsid w:val="004A2363"/>
    <w:rsid w:val="004A2417"/>
    <w:rsid w:val="004A4921"/>
    <w:rsid w:val="004A67B3"/>
    <w:rsid w:val="004B1727"/>
    <w:rsid w:val="004B24F2"/>
    <w:rsid w:val="004B374D"/>
    <w:rsid w:val="004B52B5"/>
    <w:rsid w:val="004C11AC"/>
    <w:rsid w:val="004C244D"/>
    <w:rsid w:val="004C2784"/>
    <w:rsid w:val="004C36BB"/>
    <w:rsid w:val="004C408C"/>
    <w:rsid w:val="004C5214"/>
    <w:rsid w:val="004C591A"/>
    <w:rsid w:val="004C6F64"/>
    <w:rsid w:val="004C727F"/>
    <w:rsid w:val="004C767C"/>
    <w:rsid w:val="004D01A6"/>
    <w:rsid w:val="004D1F3C"/>
    <w:rsid w:val="004E076F"/>
    <w:rsid w:val="004E18A7"/>
    <w:rsid w:val="004E1BB1"/>
    <w:rsid w:val="004E246E"/>
    <w:rsid w:val="004E3343"/>
    <w:rsid w:val="004E3B33"/>
    <w:rsid w:val="004E505D"/>
    <w:rsid w:val="004F0984"/>
    <w:rsid w:val="004F59AD"/>
    <w:rsid w:val="004F7B6B"/>
    <w:rsid w:val="005018C4"/>
    <w:rsid w:val="005035AF"/>
    <w:rsid w:val="00504821"/>
    <w:rsid w:val="00505184"/>
    <w:rsid w:val="00505866"/>
    <w:rsid w:val="00511E92"/>
    <w:rsid w:val="00512F78"/>
    <w:rsid w:val="005132A1"/>
    <w:rsid w:val="00513D4C"/>
    <w:rsid w:val="00517F78"/>
    <w:rsid w:val="00520A1B"/>
    <w:rsid w:val="00525497"/>
    <w:rsid w:val="00525F24"/>
    <w:rsid w:val="00531F67"/>
    <w:rsid w:val="00534977"/>
    <w:rsid w:val="005400E6"/>
    <w:rsid w:val="005433FF"/>
    <w:rsid w:val="0055083A"/>
    <w:rsid w:val="00553FF2"/>
    <w:rsid w:val="00554091"/>
    <w:rsid w:val="00557FDD"/>
    <w:rsid w:val="0056478D"/>
    <w:rsid w:val="00565A06"/>
    <w:rsid w:val="00565F1B"/>
    <w:rsid w:val="00567A34"/>
    <w:rsid w:val="00573231"/>
    <w:rsid w:val="00573EF3"/>
    <w:rsid w:val="00574D2A"/>
    <w:rsid w:val="00576963"/>
    <w:rsid w:val="005814E6"/>
    <w:rsid w:val="005817EB"/>
    <w:rsid w:val="0058203B"/>
    <w:rsid w:val="0058472A"/>
    <w:rsid w:val="00584A01"/>
    <w:rsid w:val="00585184"/>
    <w:rsid w:val="00585BAC"/>
    <w:rsid w:val="00585E49"/>
    <w:rsid w:val="00593866"/>
    <w:rsid w:val="00595AAC"/>
    <w:rsid w:val="005A07CE"/>
    <w:rsid w:val="005A1FF9"/>
    <w:rsid w:val="005A2658"/>
    <w:rsid w:val="005A3A8B"/>
    <w:rsid w:val="005A4ABE"/>
    <w:rsid w:val="005A5CC4"/>
    <w:rsid w:val="005A7FA1"/>
    <w:rsid w:val="005B03F5"/>
    <w:rsid w:val="005B10AF"/>
    <w:rsid w:val="005B2AD3"/>
    <w:rsid w:val="005B60F0"/>
    <w:rsid w:val="005C210E"/>
    <w:rsid w:val="005C35BB"/>
    <w:rsid w:val="005C3792"/>
    <w:rsid w:val="005C5E3D"/>
    <w:rsid w:val="005C6E2E"/>
    <w:rsid w:val="005C7316"/>
    <w:rsid w:val="005C7C85"/>
    <w:rsid w:val="005D1E39"/>
    <w:rsid w:val="005E1E3F"/>
    <w:rsid w:val="005E5E77"/>
    <w:rsid w:val="005E6080"/>
    <w:rsid w:val="005F093B"/>
    <w:rsid w:val="005F1A93"/>
    <w:rsid w:val="005F3811"/>
    <w:rsid w:val="005F4480"/>
    <w:rsid w:val="005F5BF2"/>
    <w:rsid w:val="005F6329"/>
    <w:rsid w:val="00603F02"/>
    <w:rsid w:val="00604A41"/>
    <w:rsid w:val="00604BA3"/>
    <w:rsid w:val="00604D50"/>
    <w:rsid w:val="006061C9"/>
    <w:rsid w:val="0060671A"/>
    <w:rsid w:val="0060755D"/>
    <w:rsid w:val="00610C40"/>
    <w:rsid w:val="00611DEE"/>
    <w:rsid w:val="006146B7"/>
    <w:rsid w:val="006148A0"/>
    <w:rsid w:val="0061652B"/>
    <w:rsid w:val="00623524"/>
    <w:rsid w:val="00623BDF"/>
    <w:rsid w:val="00625741"/>
    <w:rsid w:val="00626EF0"/>
    <w:rsid w:val="00630AA3"/>
    <w:rsid w:val="00634538"/>
    <w:rsid w:val="0064093E"/>
    <w:rsid w:val="006409B3"/>
    <w:rsid w:val="00644DE9"/>
    <w:rsid w:val="006475DD"/>
    <w:rsid w:val="00652501"/>
    <w:rsid w:val="00655411"/>
    <w:rsid w:val="00656A2C"/>
    <w:rsid w:val="00657631"/>
    <w:rsid w:val="0066273E"/>
    <w:rsid w:val="00662EC4"/>
    <w:rsid w:val="006645DF"/>
    <w:rsid w:val="006667F1"/>
    <w:rsid w:val="006674F8"/>
    <w:rsid w:val="006728FE"/>
    <w:rsid w:val="00673977"/>
    <w:rsid w:val="00674891"/>
    <w:rsid w:val="00674A97"/>
    <w:rsid w:val="00675051"/>
    <w:rsid w:val="00675D88"/>
    <w:rsid w:val="00675DD0"/>
    <w:rsid w:val="006760FD"/>
    <w:rsid w:val="00685D3E"/>
    <w:rsid w:val="00687CFE"/>
    <w:rsid w:val="00687DA0"/>
    <w:rsid w:val="00692376"/>
    <w:rsid w:val="0069662A"/>
    <w:rsid w:val="00697AD7"/>
    <w:rsid w:val="006A1605"/>
    <w:rsid w:val="006A333D"/>
    <w:rsid w:val="006A4D81"/>
    <w:rsid w:val="006A57F3"/>
    <w:rsid w:val="006A5A1F"/>
    <w:rsid w:val="006B09AD"/>
    <w:rsid w:val="006B10DA"/>
    <w:rsid w:val="006B23CA"/>
    <w:rsid w:val="006B52CA"/>
    <w:rsid w:val="006B595A"/>
    <w:rsid w:val="006B6CBD"/>
    <w:rsid w:val="006C0731"/>
    <w:rsid w:val="006C0889"/>
    <w:rsid w:val="006C08A3"/>
    <w:rsid w:val="006C1D94"/>
    <w:rsid w:val="006C2048"/>
    <w:rsid w:val="006C21BC"/>
    <w:rsid w:val="006C31F3"/>
    <w:rsid w:val="006C6C87"/>
    <w:rsid w:val="006D353A"/>
    <w:rsid w:val="006D4BD4"/>
    <w:rsid w:val="006E00C9"/>
    <w:rsid w:val="006E64CF"/>
    <w:rsid w:val="006E6665"/>
    <w:rsid w:val="006E72E7"/>
    <w:rsid w:val="006F0679"/>
    <w:rsid w:val="006F4DF6"/>
    <w:rsid w:val="006F7A59"/>
    <w:rsid w:val="00700EFF"/>
    <w:rsid w:val="00706211"/>
    <w:rsid w:val="00707E36"/>
    <w:rsid w:val="007127F5"/>
    <w:rsid w:val="00712AAF"/>
    <w:rsid w:val="00714ED9"/>
    <w:rsid w:val="007155F8"/>
    <w:rsid w:val="00723538"/>
    <w:rsid w:val="00723BEA"/>
    <w:rsid w:val="00731CEA"/>
    <w:rsid w:val="00733652"/>
    <w:rsid w:val="00736A0A"/>
    <w:rsid w:val="0074005D"/>
    <w:rsid w:val="00740BA1"/>
    <w:rsid w:val="00741B6B"/>
    <w:rsid w:val="00743889"/>
    <w:rsid w:val="00745642"/>
    <w:rsid w:val="00746976"/>
    <w:rsid w:val="00746CDA"/>
    <w:rsid w:val="0074794C"/>
    <w:rsid w:val="00747C96"/>
    <w:rsid w:val="00747CB2"/>
    <w:rsid w:val="007509E7"/>
    <w:rsid w:val="00750C25"/>
    <w:rsid w:val="00752CEF"/>
    <w:rsid w:val="00757214"/>
    <w:rsid w:val="007577D2"/>
    <w:rsid w:val="00757971"/>
    <w:rsid w:val="00757BE8"/>
    <w:rsid w:val="00771398"/>
    <w:rsid w:val="00774959"/>
    <w:rsid w:val="00775ECB"/>
    <w:rsid w:val="00776B39"/>
    <w:rsid w:val="00777518"/>
    <w:rsid w:val="0077751D"/>
    <w:rsid w:val="00777A47"/>
    <w:rsid w:val="0078178C"/>
    <w:rsid w:val="00781F7D"/>
    <w:rsid w:val="007846B5"/>
    <w:rsid w:val="00790038"/>
    <w:rsid w:val="00793254"/>
    <w:rsid w:val="00793337"/>
    <w:rsid w:val="00797D24"/>
    <w:rsid w:val="007A0FBD"/>
    <w:rsid w:val="007A673B"/>
    <w:rsid w:val="007B0C20"/>
    <w:rsid w:val="007B384C"/>
    <w:rsid w:val="007B53EA"/>
    <w:rsid w:val="007C2521"/>
    <w:rsid w:val="007C2A53"/>
    <w:rsid w:val="007C7B32"/>
    <w:rsid w:val="007C7B57"/>
    <w:rsid w:val="007D015E"/>
    <w:rsid w:val="007D0A31"/>
    <w:rsid w:val="007D29EE"/>
    <w:rsid w:val="007D2EBB"/>
    <w:rsid w:val="007D369A"/>
    <w:rsid w:val="007D6FF4"/>
    <w:rsid w:val="007D746D"/>
    <w:rsid w:val="007E1A66"/>
    <w:rsid w:val="007E417D"/>
    <w:rsid w:val="007E4370"/>
    <w:rsid w:val="007E6FE4"/>
    <w:rsid w:val="007E6FF5"/>
    <w:rsid w:val="007E77DF"/>
    <w:rsid w:val="007F1172"/>
    <w:rsid w:val="007F1C1D"/>
    <w:rsid w:val="007F3F6A"/>
    <w:rsid w:val="007F4660"/>
    <w:rsid w:val="007F4912"/>
    <w:rsid w:val="007F4EF2"/>
    <w:rsid w:val="007F7E1D"/>
    <w:rsid w:val="00800399"/>
    <w:rsid w:val="00800DBD"/>
    <w:rsid w:val="008016B0"/>
    <w:rsid w:val="00801B7B"/>
    <w:rsid w:val="00803EF6"/>
    <w:rsid w:val="00804715"/>
    <w:rsid w:val="00806F1D"/>
    <w:rsid w:val="00807195"/>
    <w:rsid w:val="008104A9"/>
    <w:rsid w:val="00810D77"/>
    <w:rsid w:val="0081198A"/>
    <w:rsid w:val="00812AE2"/>
    <w:rsid w:val="00812DA4"/>
    <w:rsid w:val="008132F5"/>
    <w:rsid w:val="00815B23"/>
    <w:rsid w:val="00816D24"/>
    <w:rsid w:val="008202FE"/>
    <w:rsid w:val="00820924"/>
    <w:rsid w:val="00822767"/>
    <w:rsid w:val="00822B99"/>
    <w:rsid w:val="0082374D"/>
    <w:rsid w:val="00825001"/>
    <w:rsid w:val="00825623"/>
    <w:rsid w:val="0082595D"/>
    <w:rsid w:val="008265B6"/>
    <w:rsid w:val="00826F80"/>
    <w:rsid w:val="0082DA8D"/>
    <w:rsid w:val="00833189"/>
    <w:rsid w:val="00837C8D"/>
    <w:rsid w:val="00842162"/>
    <w:rsid w:val="00843074"/>
    <w:rsid w:val="0084578E"/>
    <w:rsid w:val="00845AE9"/>
    <w:rsid w:val="00852948"/>
    <w:rsid w:val="00854649"/>
    <w:rsid w:val="00855F64"/>
    <w:rsid w:val="008566AF"/>
    <w:rsid w:val="00856D3C"/>
    <w:rsid w:val="00857BF9"/>
    <w:rsid w:val="00860CFB"/>
    <w:rsid w:val="00870260"/>
    <w:rsid w:val="0087084D"/>
    <w:rsid w:val="00870B5F"/>
    <w:rsid w:val="00871046"/>
    <w:rsid w:val="00877620"/>
    <w:rsid w:val="008821CB"/>
    <w:rsid w:val="00884F58"/>
    <w:rsid w:val="0088585A"/>
    <w:rsid w:val="00886CC0"/>
    <w:rsid w:val="00887595"/>
    <w:rsid w:val="00892594"/>
    <w:rsid w:val="00893224"/>
    <w:rsid w:val="0089607E"/>
    <w:rsid w:val="0089712D"/>
    <w:rsid w:val="008972F2"/>
    <w:rsid w:val="008A0C73"/>
    <w:rsid w:val="008A0E46"/>
    <w:rsid w:val="008A39D0"/>
    <w:rsid w:val="008A4E51"/>
    <w:rsid w:val="008A5D51"/>
    <w:rsid w:val="008A5EBF"/>
    <w:rsid w:val="008A6285"/>
    <w:rsid w:val="008B0E51"/>
    <w:rsid w:val="008B2FFB"/>
    <w:rsid w:val="008B5987"/>
    <w:rsid w:val="008B67F4"/>
    <w:rsid w:val="008C023B"/>
    <w:rsid w:val="008C1B8C"/>
    <w:rsid w:val="008C3E05"/>
    <w:rsid w:val="008C6122"/>
    <w:rsid w:val="008C63DD"/>
    <w:rsid w:val="008C6A6E"/>
    <w:rsid w:val="008D24CF"/>
    <w:rsid w:val="008D26E2"/>
    <w:rsid w:val="008D57D6"/>
    <w:rsid w:val="008E0DE6"/>
    <w:rsid w:val="008E29CA"/>
    <w:rsid w:val="008E6F32"/>
    <w:rsid w:val="008E7592"/>
    <w:rsid w:val="008F34C9"/>
    <w:rsid w:val="008F3673"/>
    <w:rsid w:val="008F5754"/>
    <w:rsid w:val="008F57C6"/>
    <w:rsid w:val="008F59F4"/>
    <w:rsid w:val="008F63C9"/>
    <w:rsid w:val="00900CF0"/>
    <w:rsid w:val="009026EF"/>
    <w:rsid w:val="00902F04"/>
    <w:rsid w:val="009057D1"/>
    <w:rsid w:val="00907823"/>
    <w:rsid w:val="00907A05"/>
    <w:rsid w:val="00907A72"/>
    <w:rsid w:val="0091075F"/>
    <w:rsid w:val="009109EE"/>
    <w:rsid w:val="00910AE7"/>
    <w:rsid w:val="00910D8D"/>
    <w:rsid w:val="00910E1A"/>
    <w:rsid w:val="0091115E"/>
    <w:rsid w:val="00914ACF"/>
    <w:rsid w:val="00914FD0"/>
    <w:rsid w:val="00915BC1"/>
    <w:rsid w:val="00916EDC"/>
    <w:rsid w:val="00917519"/>
    <w:rsid w:val="00917FC4"/>
    <w:rsid w:val="00920E9E"/>
    <w:rsid w:val="00921E9C"/>
    <w:rsid w:val="00923F08"/>
    <w:rsid w:val="0092430D"/>
    <w:rsid w:val="00924418"/>
    <w:rsid w:val="00924DAF"/>
    <w:rsid w:val="009277D6"/>
    <w:rsid w:val="00932C59"/>
    <w:rsid w:val="0093436E"/>
    <w:rsid w:val="009358C7"/>
    <w:rsid w:val="009372C3"/>
    <w:rsid w:val="009441C4"/>
    <w:rsid w:val="00944913"/>
    <w:rsid w:val="0094736B"/>
    <w:rsid w:val="00947D29"/>
    <w:rsid w:val="0095144D"/>
    <w:rsid w:val="0095289E"/>
    <w:rsid w:val="00952F5E"/>
    <w:rsid w:val="00953AAC"/>
    <w:rsid w:val="00953BDF"/>
    <w:rsid w:val="00960F74"/>
    <w:rsid w:val="00962597"/>
    <w:rsid w:val="009707BC"/>
    <w:rsid w:val="00970C4B"/>
    <w:rsid w:val="0097119D"/>
    <w:rsid w:val="00971566"/>
    <w:rsid w:val="009718FA"/>
    <w:rsid w:val="009744A7"/>
    <w:rsid w:val="00974676"/>
    <w:rsid w:val="00976A02"/>
    <w:rsid w:val="00976F71"/>
    <w:rsid w:val="00980945"/>
    <w:rsid w:val="00983DDB"/>
    <w:rsid w:val="00985F4D"/>
    <w:rsid w:val="0099336C"/>
    <w:rsid w:val="00994573"/>
    <w:rsid w:val="009949CC"/>
    <w:rsid w:val="009954C6"/>
    <w:rsid w:val="009958F4"/>
    <w:rsid w:val="00995FDF"/>
    <w:rsid w:val="00997573"/>
    <w:rsid w:val="009A0E46"/>
    <w:rsid w:val="009A4DED"/>
    <w:rsid w:val="009A51ED"/>
    <w:rsid w:val="009A59B4"/>
    <w:rsid w:val="009A693F"/>
    <w:rsid w:val="009B005E"/>
    <w:rsid w:val="009B07CF"/>
    <w:rsid w:val="009B1D3A"/>
    <w:rsid w:val="009B3C74"/>
    <w:rsid w:val="009B3CCE"/>
    <w:rsid w:val="009B5FC7"/>
    <w:rsid w:val="009B631F"/>
    <w:rsid w:val="009B78CA"/>
    <w:rsid w:val="009B7FB8"/>
    <w:rsid w:val="009C3537"/>
    <w:rsid w:val="009C3EE5"/>
    <w:rsid w:val="009C7242"/>
    <w:rsid w:val="009D1567"/>
    <w:rsid w:val="009D1DBA"/>
    <w:rsid w:val="009D2E4D"/>
    <w:rsid w:val="009D4FA5"/>
    <w:rsid w:val="009D7FD3"/>
    <w:rsid w:val="009E149F"/>
    <w:rsid w:val="009E25E4"/>
    <w:rsid w:val="009E2EAD"/>
    <w:rsid w:val="009E41B2"/>
    <w:rsid w:val="009E4635"/>
    <w:rsid w:val="009E4702"/>
    <w:rsid w:val="009E612D"/>
    <w:rsid w:val="009E7D83"/>
    <w:rsid w:val="009F62AB"/>
    <w:rsid w:val="00A00AC9"/>
    <w:rsid w:val="00A00C8D"/>
    <w:rsid w:val="00A01953"/>
    <w:rsid w:val="00A02156"/>
    <w:rsid w:val="00A0400E"/>
    <w:rsid w:val="00A0401D"/>
    <w:rsid w:val="00A04889"/>
    <w:rsid w:val="00A1019C"/>
    <w:rsid w:val="00A10C4C"/>
    <w:rsid w:val="00A12040"/>
    <w:rsid w:val="00A20533"/>
    <w:rsid w:val="00A21358"/>
    <w:rsid w:val="00A22321"/>
    <w:rsid w:val="00A23029"/>
    <w:rsid w:val="00A23D7B"/>
    <w:rsid w:val="00A25D1D"/>
    <w:rsid w:val="00A31F0E"/>
    <w:rsid w:val="00A339B7"/>
    <w:rsid w:val="00A360BF"/>
    <w:rsid w:val="00A37525"/>
    <w:rsid w:val="00A378F1"/>
    <w:rsid w:val="00A406C1"/>
    <w:rsid w:val="00A41832"/>
    <w:rsid w:val="00A41CBC"/>
    <w:rsid w:val="00A42465"/>
    <w:rsid w:val="00A43684"/>
    <w:rsid w:val="00A4372E"/>
    <w:rsid w:val="00A44784"/>
    <w:rsid w:val="00A4504C"/>
    <w:rsid w:val="00A523D4"/>
    <w:rsid w:val="00A5488C"/>
    <w:rsid w:val="00A60AE2"/>
    <w:rsid w:val="00A62A92"/>
    <w:rsid w:val="00A630E4"/>
    <w:rsid w:val="00A70810"/>
    <w:rsid w:val="00A72576"/>
    <w:rsid w:val="00A746F1"/>
    <w:rsid w:val="00A77466"/>
    <w:rsid w:val="00A774DD"/>
    <w:rsid w:val="00A77FAA"/>
    <w:rsid w:val="00A80B90"/>
    <w:rsid w:val="00A81036"/>
    <w:rsid w:val="00A84E75"/>
    <w:rsid w:val="00A84FC7"/>
    <w:rsid w:val="00A86850"/>
    <w:rsid w:val="00A86ECA"/>
    <w:rsid w:val="00A86FA7"/>
    <w:rsid w:val="00A90B33"/>
    <w:rsid w:val="00A9259B"/>
    <w:rsid w:val="00A92AFD"/>
    <w:rsid w:val="00A9473C"/>
    <w:rsid w:val="00A96332"/>
    <w:rsid w:val="00AA2A2C"/>
    <w:rsid w:val="00AA36A5"/>
    <w:rsid w:val="00AA3ED8"/>
    <w:rsid w:val="00AA6089"/>
    <w:rsid w:val="00AA6200"/>
    <w:rsid w:val="00AA69EF"/>
    <w:rsid w:val="00AB1BB5"/>
    <w:rsid w:val="00AB273B"/>
    <w:rsid w:val="00AB4D08"/>
    <w:rsid w:val="00AB769A"/>
    <w:rsid w:val="00AB777C"/>
    <w:rsid w:val="00AC1810"/>
    <w:rsid w:val="00AC6426"/>
    <w:rsid w:val="00AD0ACE"/>
    <w:rsid w:val="00AD28FE"/>
    <w:rsid w:val="00AD29D0"/>
    <w:rsid w:val="00AD34F8"/>
    <w:rsid w:val="00AD39A2"/>
    <w:rsid w:val="00AD50F3"/>
    <w:rsid w:val="00AD6070"/>
    <w:rsid w:val="00AD6F24"/>
    <w:rsid w:val="00AD6F80"/>
    <w:rsid w:val="00AD7054"/>
    <w:rsid w:val="00AD7BF6"/>
    <w:rsid w:val="00AE3E04"/>
    <w:rsid w:val="00AE69F9"/>
    <w:rsid w:val="00AE7A15"/>
    <w:rsid w:val="00AF2D03"/>
    <w:rsid w:val="00AF2D7E"/>
    <w:rsid w:val="00AF6A03"/>
    <w:rsid w:val="00B01456"/>
    <w:rsid w:val="00B06977"/>
    <w:rsid w:val="00B11DBA"/>
    <w:rsid w:val="00B1492C"/>
    <w:rsid w:val="00B16A68"/>
    <w:rsid w:val="00B17AE9"/>
    <w:rsid w:val="00B20C6C"/>
    <w:rsid w:val="00B236F8"/>
    <w:rsid w:val="00B242D8"/>
    <w:rsid w:val="00B25251"/>
    <w:rsid w:val="00B31132"/>
    <w:rsid w:val="00B320A3"/>
    <w:rsid w:val="00B32188"/>
    <w:rsid w:val="00B327D2"/>
    <w:rsid w:val="00B404A7"/>
    <w:rsid w:val="00B40B3A"/>
    <w:rsid w:val="00B4236B"/>
    <w:rsid w:val="00B431B7"/>
    <w:rsid w:val="00B442B2"/>
    <w:rsid w:val="00B471B4"/>
    <w:rsid w:val="00B50021"/>
    <w:rsid w:val="00B50EBC"/>
    <w:rsid w:val="00B5422F"/>
    <w:rsid w:val="00B6037B"/>
    <w:rsid w:val="00B624C1"/>
    <w:rsid w:val="00B624F6"/>
    <w:rsid w:val="00B628B7"/>
    <w:rsid w:val="00B63C62"/>
    <w:rsid w:val="00B66684"/>
    <w:rsid w:val="00B6744C"/>
    <w:rsid w:val="00B70C5D"/>
    <w:rsid w:val="00B719FA"/>
    <w:rsid w:val="00B72313"/>
    <w:rsid w:val="00B73634"/>
    <w:rsid w:val="00B739DF"/>
    <w:rsid w:val="00B76D69"/>
    <w:rsid w:val="00B81427"/>
    <w:rsid w:val="00B82269"/>
    <w:rsid w:val="00B82D81"/>
    <w:rsid w:val="00B854C4"/>
    <w:rsid w:val="00B910B3"/>
    <w:rsid w:val="00B91D61"/>
    <w:rsid w:val="00B939C1"/>
    <w:rsid w:val="00B957C9"/>
    <w:rsid w:val="00B95A40"/>
    <w:rsid w:val="00B96156"/>
    <w:rsid w:val="00BA2FBB"/>
    <w:rsid w:val="00BA342B"/>
    <w:rsid w:val="00BA39C4"/>
    <w:rsid w:val="00BA529F"/>
    <w:rsid w:val="00BA68BA"/>
    <w:rsid w:val="00BB217A"/>
    <w:rsid w:val="00BB3832"/>
    <w:rsid w:val="00BB39E1"/>
    <w:rsid w:val="00BB634F"/>
    <w:rsid w:val="00BC32E1"/>
    <w:rsid w:val="00BC3563"/>
    <w:rsid w:val="00BC7986"/>
    <w:rsid w:val="00BD2FF9"/>
    <w:rsid w:val="00BD7995"/>
    <w:rsid w:val="00BE08EB"/>
    <w:rsid w:val="00BE4CDD"/>
    <w:rsid w:val="00BE5500"/>
    <w:rsid w:val="00BF55BA"/>
    <w:rsid w:val="00C00E5F"/>
    <w:rsid w:val="00C01306"/>
    <w:rsid w:val="00C0324E"/>
    <w:rsid w:val="00C0362D"/>
    <w:rsid w:val="00C03796"/>
    <w:rsid w:val="00C05453"/>
    <w:rsid w:val="00C064D8"/>
    <w:rsid w:val="00C06AF1"/>
    <w:rsid w:val="00C10161"/>
    <w:rsid w:val="00C103C8"/>
    <w:rsid w:val="00C1377C"/>
    <w:rsid w:val="00C14410"/>
    <w:rsid w:val="00C157F2"/>
    <w:rsid w:val="00C15D19"/>
    <w:rsid w:val="00C31728"/>
    <w:rsid w:val="00C3473C"/>
    <w:rsid w:val="00C35840"/>
    <w:rsid w:val="00C41566"/>
    <w:rsid w:val="00C42474"/>
    <w:rsid w:val="00C441B3"/>
    <w:rsid w:val="00C450CB"/>
    <w:rsid w:val="00C45112"/>
    <w:rsid w:val="00C46217"/>
    <w:rsid w:val="00C4686C"/>
    <w:rsid w:val="00C46B65"/>
    <w:rsid w:val="00C46FED"/>
    <w:rsid w:val="00C530F1"/>
    <w:rsid w:val="00C546B5"/>
    <w:rsid w:val="00C54ECB"/>
    <w:rsid w:val="00C56B85"/>
    <w:rsid w:val="00C708B2"/>
    <w:rsid w:val="00C70E57"/>
    <w:rsid w:val="00C7180E"/>
    <w:rsid w:val="00C71F29"/>
    <w:rsid w:val="00C73F7C"/>
    <w:rsid w:val="00C749D8"/>
    <w:rsid w:val="00C756AB"/>
    <w:rsid w:val="00C778F1"/>
    <w:rsid w:val="00C77A25"/>
    <w:rsid w:val="00C80AB2"/>
    <w:rsid w:val="00C8292E"/>
    <w:rsid w:val="00C83F7D"/>
    <w:rsid w:val="00C87C80"/>
    <w:rsid w:val="00C91C97"/>
    <w:rsid w:val="00C9538A"/>
    <w:rsid w:val="00C97EDA"/>
    <w:rsid w:val="00CA0D13"/>
    <w:rsid w:val="00CA3BE9"/>
    <w:rsid w:val="00CA6943"/>
    <w:rsid w:val="00CA6EF2"/>
    <w:rsid w:val="00CA72C4"/>
    <w:rsid w:val="00CB0C21"/>
    <w:rsid w:val="00CB736A"/>
    <w:rsid w:val="00CC7229"/>
    <w:rsid w:val="00CD1388"/>
    <w:rsid w:val="00CD1913"/>
    <w:rsid w:val="00CE3F28"/>
    <w:rsid w:val="00CE3F94"/>
    <w:rsid w:val="00CE3FA1"/>
    <w:rsid w:val="00CE54DE"/>
    <w:rsid w:val="00CE59F5"/>
    <w:rsid w:val="00CF0D72"/>
    <w:rsid w:val="00CF2C75"/>
    <w:rsid w:val="00CF590A"/>
    <w:rsid w:val="00CF7EFE"/>
    <w:rsid w:val="00D0238B"/>
    <w:rsid w:val="00D0271C"/>
    <w:rsid w:val="00D03388"/>
    <w:rsid w:val="00D0342A"/>
    <w:rsid w:val="00D15130"/>
    <w:rsid w:val="00D16418"/>
    <w:rsid w:val="00D21FF1"/>
    <w:rsid w:val="00D22436"/>
    <w:rsid w:val="00D246BA"/>
    <w:rsid w:val="00D24EDC"/>
    <w:rsid w:val="00D254C8"/>
    <w:rsid w:val="00D27A44"/>
    <w:rsid w:val="00D375B1"/>
    <w:rsid w:val="00D37E3F"/>
    <w:rsid w:val="00D42677"/>
    <w:rsid w:val="00D4386E"/>
    <w:rsid w:val="00D4504E"/>
    <w:rsid w:val="00D472C8"/>
    <w:rsid w:val="00D50B59"/>
    <w:rsid w:val="00D53E0A"/>
    <w:rsid w:val="00D54469"/>
    <w:rsid w:val="00D575E8"/>
    <w:rsid w:val="00D57968"/>
    <w:rsid w:val="00D60242"/>
    <w:rsid w:val="00D60BF6"/>
    <w:rsid w:val="00D621B7"/>
    <w:rsid w:val="00D630D6"/>
    <w:rsid w:val="00D6490F"/>
    <w:rsid w:val="00D64AB9"/>
    <w:rsid w:val="00D64EB9"/>
    <w:rsid w:val="00D7350A"/>
    <w:rsid w:val="00D7436B"/>
    <w:rsid w:val="00D75DCE"/>
    <w:rsid w:val="00D7642E"/>
    <w:rsid w:val="00D76541"/>
    <w:rsid w:val="00D8074E"/>
    <w:rsid w:val="00D81D22"/>
    <w:rsid w:val="00D84AE8"/>
    <w:rsid w:val="00D8507B"/>
    <w:rsid w:val="00D87080"/>
    <w:rsid w:val="00D9159B"/>
    <w:rsid w:val="00D91DF7"/>
    <w:rsid w:val="00D9212A"/>
    <w:rsid w:val="00D92C6F"/>
    <w:rsid w:val="00DA01F2"/>
    <w:rsid w:val="00DA13AC"/>
    <w:rsid w:val="00DA2E25"/>
    <w:rsid w:val="00DA38B0"/>
    <w:rsid w:val="00DA4A7F"/>
    <w:rsid w:val="00DA5D10"/>
    <w:rsid w:val="00DA7CE3"/>
    <w:rsid w:val="00DB004B"/>
    <w:rsid w:val="00DB260C"/>
    <w:rsid w:val="00DB3BFD"/>
    <w:rsid w:val="00DB458B"/>
    <w:rsid w:val="00DB4E9A"/>
    <w:rsid w:val="00DB6E86"/>
    <w:rsid w:val="00DC0944"/>
    <w:rsid w:val="00DC2BFE"/>
    <w:rsid w:val="00DC3B12"/>
    <w:rsid w:val="00DC4369"/>
    <w:rsid w:val="00DC44A0"/>
    <w:rsid w:val="00DC4ECD"/>
    <w:rsid w:val="00DC5066"/>
    <w:rsid w:val="00DC7703"/>
    <w:rsid w:val="00DD0D1E"/>
    <w:rsid w:val="00DD1F3B"/>
    <w:rsid w:val="00DD3490"/>
    <w:rsid w:val="00DD57F0"/>
    <w:rsid w:val="00DD7260"/>
    <w:rsid w:val="00DE2921"/>
    <w:rsid w:val="00DE4C71"/>
    <w:rsid w:val="00DE55F9"/>
    <w:rsid w:val="00DE67C4"/>
    <w:rsid w:val="00DF0B61"/>
    <w:rsid w:val="00DF11E9"/>
    <w:rsid w:val="00DF260D"/>
    <w:rsid w:val="00DF49CE"/>
    <w:rsid w:val="00DF6D9B"/>
    <w:rsid w:val="00DF6F34"/>
    <w:rsid w:val="00DF7586"/>
    <w:rsid w:val="00DF7FA5"/>
    <w:rsid w:val="00E00721"/>
    <w:rsid w:val="00E01C8C"/>
    <w:rsid w:val="00E024C5"/>
    <w:rsid w:val="00E025F5"/>
    <w:rsid w:val="00E028BA"/>
    <w:rsid w:val="00E034D3"/>
    <w:rsid w:val="00E03976"/>
    <w:rsid w:val="00E05B9E"/>
    <w:rsid w:val="00E064C0"/>
    <w:rsid w:val="00E06BA0"/>
    <w:rsid w:val="00E076AC"/>
    <w:rsid w:val="00E14524"/>
    <w:rsid w:val="00E17ECA"/>
    <w:rsid w:val="00E20E98"/>
    <w:rsid w:val="00E217F7"/>
    <w:rsid w:val="00E21CBA"/>
    <w:rsid w:val="00E22797"/>
    <w:rsid w:val="00E23E86"/>
    <w:rsid w:val="00E24636"/>
    <w:rsid w:val="00E275F0"/>
    <w:rsid w:val="00E30744"/>
    <w:rsid w:val="00E30835"/>
    <w:rsid w:val="00E30AF6"/>
    <w:rsid w:val="00E33958"/>
    <w:rsid w:val="00E35BDC"/>
    <w:rsid w:val="00E4118F"/>
    <w:rsid w:val="00E41233"/>
    <w:rsid w:val="00E41F9D"/>
    <w:rsid w:val="00E45FE9"/>
    <w:rsid w:val="00E4728A"/>
    <w:rsid w:val="00E47671"/>
    <w:rsid w:val="00E51611"/>
    <w:rsid w:val="00E5250F"/>
    <w:rsid w:val="00E54A56"/>
    <w:rsid w:val="00E558F6"/>
    <w:rsid w:val="00E5707B"/>
    <w:rsid w:val="00E639A0"/>
    <w:rsid w:val="00E6569E"/>
    <w:rsid w:val="00E65C0E"/>
    <w:rsid w:val="00E65F43"/>
    <w:rsid w:val="00E66400"/>
    <w:rsid w:val="00E72961"/>
    <w:rsid w:val="00E773B8"/>
    <w:rsid w:val="00E77BF9"/>
    <w:rsid w:val="00E802F7"/>
    <w:rsid w:val="00E86B2A"/>
    <w:rsid w:val="00E90F59"/>
    <w:rsid w:val="00E915EA"/>
    <w:rsid w:val="00E91AE9"/>
    <w:rsid w:val="00E92973"/>
    <w:rsid w:val="00E94F7E"/>
    <w:rsid w:val="00E9748C"/>
    <w:rsid w:val="00EA031F"/>
    <w:rsid w:val="00EA0BBC"/>
    <w:rsid w:val="00EA1867"/>
    <w:rsid w:val="00EA369C"/>
    <w:rsid w:val="00EA4121"/>
    <w:rsid w:val="00EA4538"/>
    <w:rsid w:val="00EA4E23"/>
    <w:rsid w:val="00EA6182"/>
    <w:rsid w:val="00EA691E"/>
    <w:rsid w:val="00EA72B8"/>
    <w:rsid w:val="00EA7B20"/>
    <w:rsid w:val="00EB3BA2"/>
    <w:rsid w:val="00EB45DB"/>
    <w:rsid w:val="00EB491C"/>
    <w:rsid w:val="00EB4ED9"/>
    <w:rsid w:val="00EB638D"/>
    <w:rsid w:val="00EC044F"/>
    <w:rsid w:val="00EC0BEA"/>
    <w:rsid w:val="00EC20DC"/>
    <w:rsid w:val="00EC2E51"/>
    <w:rsid w:val="00EC372F"/>
    <w:rsid w:val="00EC4846"/>
    <w:rsid w:val="00EC5A95"/>
    <w:rsid w:val="00EC6FAD"/>
    <w:rsid w:val="00ED0D89"/>
    <w:rsid w:val="00ED1CB2"/>
    <w:rsid w:val="00ED33AD"/>
    <w:rsid w:val="00ED43D8"/>
    <w:rsid w:val="00ED574B"/>
    <w:rsid w:val="00ED632B"/>
    <w:rsid w:val="00EE1B34"/>
    <w:rsid w:val="00EE518A"/>
    <w:rsid w:val="00EE6F37"/>
    <w:rsid w:val="00EE70FB"/>
    <w:rsid w:val="00EF109D"/>
    <w:rsid w:val="00EF172E"/>
    <w:rsid w:val="00EF1FCE"/>
    <w:rsid w:val="00EF2089"/>
    <w:rsid w:val="00EF2E6D"/>
    <w:rsid w:val="00EF59E1"/>
    <w:rsid w:val="00EF5B40"/>
    <w:rsid w:val="00EF5C63"/>
    <w:rsid w:val="00EF6B62"/>
    <w:rsid w:val="00EF78C6"/>
    <w:rsid w:val="00F006A6"/>
    <w:rsid w:val="00F0116E"/>
    <w:rsid w:val="00F01AFE"/>
    <w:rsid w:val="00F01B0E"/>
    <w:rsid w:val="00F0519F"/>
    <w:rsid w:val="00F059D1"/>
    <w:rsid w:val="00F1054B"/>
    <w:rsid w:val="00F106D4"/>
    <w:rsid w:val="00F13D1B"/>
    <w:rsid w:val="00F13F05"/>
    <w:rsid w:val="00F156F8"/>
    <w:rsid w:val="00F15BB6"/>
    <w:rsid w:val="00F17695"/>
    <w:rsid w:val="00F210C7"/>
    <w:rsid w:val="00F22DD1"/>
    <w:rsid w:val="00F244F8"/>
    <w:rsid w:val="00F25F9D"/>
    <w:rsid w:val="00F267BD"/>
    <w:rsid w:val="00F30BD8"/>
    <w:rsid w:val="00F3128E"/>
    <w:rsid w:val="00F31410"/>
    <w:rsid w:val="00F34158"/>
    <w:rsid w:val="00F34822"/>
    <w:rsid w:val="00F37C82"/>
    <w:rsid w:val="00F40474"/>
    <w:rsid w:val="00F454B9"/>
    <w:rsid w:val="00F51CCB"/>
    <w:rsid w:val="00F5782E"/>
    <w:rsid w:val="00F60774"/>
    <w:rsid w:val="00F61023"/>
    <w:rsid w:val="00F6405E"/>
    <w:rsid w:val="00F70741"/>
    <w:rsid w:val="00F70C96"/>
    <w:rsid w:val="00F77A10"/>
    <w:rsid w:val="00F80700"/>
    <w:rsid w:val="00F82E81"/>
    <w:rsid w:val="00F915F7"/>
    <w:rsid w:val="00F92482"/>
    <w:rsid w:val="00F93741"/>
    <w:rsid w:val="00F943C3"/>
    <w:rsid w:val="00F96D84"/>
    <w:rsid w:val="00FA076A"/>
    <w:rsid w:val="00FA1400"/>
    <w:rsid w:val="00FA2071"/>
    <w:rsid w:val="00FA350A"/>
    <w:rsid w:val="00FA753E"/>
    <w:rsid w:val="00FB0123"/>
    <w:rsid w:val="00FB0EC6"/>
    <w:rsid w:val="00FB1781"/>
    <w:rsid w:val="00FC0FB6"/>
    <w:rsid w:val="00FC19E5"/>
    <w:rsid w:val="00FC3884"/>
    <w:rsid w:val="00FC3A8D"/>
    <w:rsid w:val="00FC3D7D"/>
    <w:rsid w:val="00FD1FDC"/>
    <w:rsid w:val="00FD3E2E"/>
    <w:rsid w:val="00FD48B0"/>
    <w:rsid w:val="00FD576D"/>
    <w:rsid w:val="00FD73D9"/>
    <w:rsid w:val="00FE349A"/>
    <w:rsid w:val="00FE6A62"/>
    <w:rsid w:val="00FE6E66"/>
    <w:rsid w:val="00FE792F"/>
    <w:rsid w:val="00FED7D0"/>
    <w:rsid w:val="00FF025E"/>
    <w:rsid w:val="00FF2E35"/>
    <w:rsid w:val="00FF33DF"/>
    <w:rsid w:val="00FF7F6E"/>
    <w:rsid w:val="013A5D65"/>
    <w:rsid w:val="01578175"/>
    <w:rsid w:val="01842DE1"/>
    <w:rsid w:val="01F69582"/>
    <w:rsid w:val="020235BB"/>
    <w:rsid w:val="02148390"/>
    <w:rsid w:val="02A3431B"/>
    <w:rsid w:val="0429C201"/>
    <w:rsid w:val="04890667"/>
    <w:rsid w:val="0508631A"/>
    <w:rsid w:val="0520F827"/>
    <w:rsid w:val="05377A22"/>
    <w:rsid w:val="057CD09C"/>
    <w:rsid w:val="05CC792D"/>
    <w:rsid w:val="062B1B7C"/>
    <w:rsid w:val="0696140F"/>
    <w:rsid w:val="0752D098"/>
    <w:rsid w:val="0757DA6B"/>
    <w:rsid w:val="07A6BFDE"/>
    <w:rsid w:val="07D04377"/>
    <w:rsid w:val="08CA40ED"/>
    <w:rsid w:val="08D335AD"/>
    <w:rsid w:val="08E7764F"/>
    <w:rsid w:val="09603675"/>
    <w:rsid w:val="09B3A5B4"/>
    <w:rsid w:val="0A186244"/>
    <w:rsid w:val="0A1A6E9A"/>
    <w:rsid w:val="0A96E992"/>
    <w:rsid w:val="0ABB3211"/>
    <w:rsid w:val="0B4C44D5"/>
    <w:rsid w:val="0B5A10DA"/>
    <w:rsid w:val="0BE5776B"/>
    <w:rsid w:val="0BF2BE26"/>
    <w:rsid w:val="0C010401"/>
    <w:rsid w:val="0CB1C843"/>
    <w:rsid w:val="0D60F8EE"/>
    <w:rsid w:val="0D736E0E"/>
    <w:rsid w:val="0DBA8F4B"/>
    <w:rsid w:val="0E04DFD0"/>
    <w:rsid w:val="0E11A9BF"/>
    <w:rsid w:val="0E1253E0"/>
    <w:rsid w:val="0E33614A"/>
    <w:rsid w:val="0EA236A6"/>
    <w:rsid w:val="0ED097B4"/>
    <w:rsid w:val="0EDF0E66"/>
    <w:rsid w:val="0EE01573"/>
    <w:rsid w:val="0F4B1491"/>
    <w:rsid w:val="0F614BFF"/>
    <w:rsid w:val="0F95D64A"/>
    <w:rsid w:val="1043E51D"/>
    <w:rsid w:val="104CBBCE"/>
    <w:rsid w:val="107BD020"/>
    <w:rsid w:val="10944094"/>
    <w:rsid w:val="10D38F73"/>
    <w:rsid w:val="1106D8AD"/>
    <w:rsid w:val="11965BF9"/>
    <w:rsid w:val="119D0E01"/>
    <w:rsid w:val="11E1F853"/>
    <w:rsid w:val="11FD7036"/>
    <w:rsid w:val="122332EF"/>
    <w:rsid w:val="12271E0F"/>
    <w:rsid w:val="122C4AB5"/>
    <w:rsid w:val="1246BD53"/>
    <w:rsid w:val="12582609"/>
    <w:rsid w:val="1288FF70"/>
    <w:rsid w:val="130B8D9E"/>
    <w:rsid w:val="1364AD8C"/>
    <w:rsid w:val="1417AE1A"/>
    <w:rsid w:val="14C93DE6"/>
    <w:rsid w:val="14CC1CC1"/>
    <w:rsid w:val="15196F5B"/>
    <w:rsid w:val="1577AABB"/>
    <w:rsid w:val="1581C6E6"/>
    <w:rsid w:val="15ABC365"/>
    <w:rsid w:val="15CDC8DD"/>
    <w:rsid w:val="16024F12"/>
    <w:rsid w:val="16101689"/>
    <w:rsid w:val="168D6ECB"/>
    <w:rsid w:val="16B40A3D"/>
    <w:rsid w:val="16C3F42E"/>
    <w:rsid w:val="17145D2E"/>
    <w:rsid w:val="1769A76B"/>
    <w:rsid w:val="17843C74"/>
    <w:rsid w:val="17D59111"/>
    <w:rsid w:val="180C0FB0"/>
    <w:rsid w:val="188C8811"/>
    <w:rsid w:val="18A64E0F"/>
    <w:rsid w:val="18CE4DED"/>
    <w:rsid w:val="18DCC812"/>
    <w:rsid w:val="18FF53E1"/>
    <w:rsid w:val="196BCF3F"/>
    <w:rsid w:val="1A53E1FE"/>
    <w:rsid w:val="1A567C28"/>
    <w:rsid w:val="1B38DDE6"/>
    <w:rsid w:val="1BB5EA86"/>
    <w:rsid w:val="1BFB83DE"/>
    <w:rsid w:val="1C578D1B"/>
    <w:rsid w:val="1C7099FB"/>
    <w:rsid w:val="1CBFCCA4"/>
    <w:rsid w:val="1CC65DAA"/>
    <w:rsid w:val="1D0B1984"/>
    <w:rsid w:val="1D37BA7F"/>
    <w:rsid w:val="1DB624D0"/>
    <w:rsid w:val="1DEB7CE3"/>
    <w:rsid w:val="1DF22A97"/>
    <w:rsid w:val="1E0BD8E5"/>
    <w:rsid w:val="1E51C8DB"/>
    <w:rsid w:val="1EA8E62E"/>
    <w:rsid w:val="1EDCD41C"/>
    <w:rsid w:val="1F33D3BF"/>
    <w:rsid w:val="1F58633A"/>
    <w:rsid w:val="1F645752"/>
    <w:rsid w:val="1F891B69"/>
    <w:rsid w:val="20896656"/>
    <w:rsid w:val="20C245D8"/>
    <w:rsid w:val="21446262"/>
    <w:rsid w:val="219FBC6E"/>
    <w:rsid w:val="21C69021"/>
    <w:rsid w:val="2207D384"/>
    <w:rsid w:val="2209218B"/>
    <w:rsid w:val="2267555F"/>
    <w:rsid w:val="227EAE9A"/>
    <w:rsid w:val="22EAACE8"/>
    <w:rsid w:val="2333C302"/>
    <w:rsid w:val="233973A4"/>
    <w:rsid w:val="237194EB"/>
    <w:rsid w:val="23EF3863"/>
    <w:rsid w:val="2403D127"/>
    <w:rsid w:val="2422E2CA"/>
    <w:rsid w:val="24C12BCB"/>
    <w:rsid w:val="251CA29E"/>
    <w:rsid w:val="25276A29"/>
    <w:rsid w:val="259949EC"/>
    <w:rsid w:val="25ECA1F7"/>
    <w:rsid w:val="261AB35C"/>
    <w:rsid w:val="263B6E15"/>
    <w:rsid w:val="264C8588"/>
    <w:rsid w:val="26E70A19"/>
    <w:rsid w:val="26F208D2"/>
    <w:rsid w:val="2708BAE5"/>
    <w:rsid w:val="2723C072"/>
    <w:rsid w:val="27701C77"/>
    <w:rsid w:val="27A706FB"/>
    <w:rsid w:val="27B46CEE"/>
    <w:rsid w:val="27B9AB29"/>
    <w:rsid w:val="27CDF590"/>
    <w:rsid w:val="28041E26"/>
    <w:rsid w:val="28755AEA"/>
    <w:rsid w:val="28D6C947"/>
    <w:rsid w:val="28F19DB2"/>
    <w:rsid w:val="2A88BC73"/>
    <w:rsid w:val="2AE61573"/>
    <w:rsid w:val="2B73D155"/>
    <w:rsid w:val="2BB67744"/>
    <w:rsid w:val="2BB8AF0E"/>
    <w:rsid w:val="2C40E198"/>
    <w:rsid w:val="2CBE64FD"/>
    <w:rsid w:val="2D0BC349"/>
    <w:rsid w:val="2D703B54"/>
    <w:rsid w:val="2D7D3803"/>
    <w:rsid w:val="2DCE62CB"/>
    <w:rsid w:val="2E0F7C0C"/>
    <w:rsid w:val="2E356E97"/>
    <w:rsid w:val="2E417324"/>
    <w:rsid w:val="2E638B8A"/>
    <w:rsid w:val="2E8CB97C"/>
    <w:rsid w:val="2EA82077"/>
    <w:rsid w:val="2F2F6284"/>
    <w:rsid w:val="2FAF5E80"/>
    <w:rsid w:val="2FDDD134"/>
    <w:rsid w:val="301B4612"/>
    <w:rsid w:val="309CBD84"/>
    <w:rsid w:val="31312803"/>
    <w:rsid w:val="3135BB25"/>
    <w:rsid w:val="31BAA7AC"/>
    <w:rsid w:val="31C100A0"/>
    <w:rsid w:val="31D12528"/>
    <w:rsid w:val="31E83CA6"/>
    <w:rsid w:val="31EBA1D0"/>
    <w:rsid w:val="3231246D"/>
    <w:rsid w:val="325A5E27"/>
    <w:rsid w:val="3291CE19"/>
    <w:rsid w:val="3305A5CE"/>
    <w:rsid w:val="33B75E09"/>
    <w:rsid w:val="3432BD10"/>
    <w:rsid w:val="3460A8F7"/>
    <w:rsid w:val="347321D3"/>
    <w:rsid w:val="349BD99B"/>
    <w:rsid w:val="34EE4127"/>
    <w:rsid w:val="350CF28B"/>
    <w:rsid w:val="3537ED2D"/>
    <w:rsid w:val="3598B8DA"/>
    <w:rsid w:val="367C0973"/>
    <w:rsid w:val="36FAD963"/>
    <w:rsid w:val="372D0CC1"/>
    <w:rsid w:val="3788FEFF"/>
    <w:rsid w:val="378A3F1B"/>
    <w:rsid w:val="37A79B6F"/>
    <w:rsid w:val="37D622E4"/>
    <w:rsid w:val="37DAFD8F"/>
    <w:rsid w:val="380562E0"/>
    <w:rsid w:val="3917D4BD"/>
    <w:rsid w:val="3929A9CB"/>
    <w:rsid w:val="39348F4A"/>
    <w:rsid w:val="395D5FA8"/>
    <w:rsid w:val="3965023F"/>
    <w:rsid w:val="39B50AFB"/>
    <w:rsid w:val="3A1222E8"/>
    <w:rsid w:val="3A235F2B"/>
    <w:rsid w:val="3A89E198"/>
    <w:rsid w:val="3B17358F"/>
    <w:rsid w:val="3B4EF393"/>
    <w:rsid w:val="3B75006E"/>
    <w:rsid w:val="3B765C20"/>
    <w:rsid w:val="3BB7C6D1"/>
    <w:rsid w:val="3D7FC04D"/>
    <w:rsid w:val="3DF682AE"/>
    <w:rsid w:val="3DFC586B"/>
    <w:rsid w:val="3EA9A92F"/>
    <w:rsid w:val="3ECE90AC"/>
    <w:rsid w:val="3FB319F4"/>
    <w:rsid w:val="4171EB6F"/>
    <w:rsid w:val="41825DFA"/>
    <w:rsid w:val="42292F00"/>
    <w:rsid w:val="422CF368"/>
    <w:rsid w:val="4287203A"/>
    <w:rsid w:val="42A5E14F"/>
    <w:rsid w:val="42CA518E"/>
    <w:rsid w:val="42FB3E3F"/>
    <w:rsid w:val="4334E535"/>
    <w:rsid w:val="435BDE2E"/>
    <w:rsid w:val="435E22E8"/>
    <w:rsid w:val="43D932D4"/>
    <w:rsid w:val="4416885F"/>
    <w:rsid w:val="441777B4"/>
    <w:rsid w:val="441CE873"/>
    <w:rsid w:val="4455A0BA"/>
    <w:rsid w:val="445944DA"/>
    <w:rsid w:val="448F933E"/>
    <w:rsid w:val="4515BB9D"/>
    <w:rsid w:val="4538F5EB"/>
    <w:rsid w:val="4568EB4B"/>
    <w:rsid w:val="45DC8E6A"/>
    <w:rsid w:val="464734FF"/>
    <w:rsid w:val="466893F6"/>
    <w:rsid w:val="46717F6F"/>
    <w:rsid w:val="46819CB0"/>
    <w:rsid w:val="46E80C4D"/>
    <w:rsid w:val="47464671"/>
    <w:rsid w:val="477626C7"/>
    <w:rsid w:val="479D4368"/>
    <w:rsid w:val="47A63FA9"/>
    <w:rsid w:val="47D877E6"/>
    <w:rsid w:val="4868573B"/>
    <w:rsid w:val="49072D20"/>
    <w:rsid w:val="498DA2FD"/>
    <w:rsid w:val="4A4716D7"/>
    <w:rsid w:val="4A62A40B"/>
    <w:rsid w:val="4AA46895"/>
    <w:rsid w:val="4AF04667"/>
    <w:rsid w:val="4B50531B"/>
    <w:rsid w:val="4B6A81F7"/>
    <w:rsid w:val="4C774F09"/>
    <w:rsid w:val="4C913A38"/>
    <w:rsid w:val="4D0020CA"/>
    <w:rsid w:val="4D59906D"/>
    <w:rsid w:val="4D967AF0"/>
    <w:rsid w:val="4D975AA1"/>
    <w:rsid w:val="4DB87D26"/>
    <w:rsid w:val="4DBD3A55"/>
    <w:rsid w:val="4DE3F4AF"/>
    <w:rsid w:val="4E0CF393"/>
    <w:rsid w:val="4EC6912D"/>
    <w:rsid w:val="4ECE42C6"/>
    <w:rsid w:val="4ED54A0A"/>
    <w:rsid w:val="4EFCBD07"/>
    <w:rsid w:val="4F7A33E1"/>
    <w:rsid w:val="500E8D46"/>
    <w:rsid w:val="5039AA33"/>
    <w:rsid w:val="509FF497"/>
    <w:rsid w:val="50A36F73"/>
    <w:rsid w:val="50EACEE8"/>
    <w:rsid w:val="512B3404"/>
    <w:rsid w:val="5168EAF7"/>
    <w:rsid w:val="516A9A12"/>
    <w:rsid w:val="51A5104A"/>
    <w:rsid w:val="51F79328"/>
    <w:rsid w:val="52A144A2"/>
    <w:rsid w:val="530B8827"/>
    <w:rsid w:val="5386F7B2"/>
    <w:rsid w:val="54A4E8C8"/>
    <w:rsid w:val="54A53015"/>
    <w:rsid w:val="54A6E4E0"/>
    <w:rsid w:val="54B8E9CD"/>
    <w:rsid w:val="54BCA7D4"/>
    <w:rsid w:val="54DD257F"/>
    <w:rsid w:val="54FAAE57"/>
    <w:rsid w:val="551BCD7B"/>
    <w:rsid w:val="558CF0FF"/>
    <w:rsid w:val="559BB9DE"/>
    <w:rsid w:val="55F6E316"/>
    <w:rsid w:val="56E5DE73"/>
    <w:rsid w:val="56E88115"/>
    <w:rsid w:val="5715ED5E"/>
    <w:rsid w:val="5728C8FF"/>
    <w:rsid w:val="57542852"/>
    <w:rsid w:val="575862D1"/>
    <w:rsid w:val="57980883"/>
    <w:rsid w:val="57AE3C8A"/>
    <w:rsid w:val="57C0219A"/>
    <w:rsid w:val="57E4AD7B"/>
    <w:rsid w:val="58194521"/>
    <w:rsid w:val="5819690D"/>
    <w:rsid w:val="587E3674"/>
    <w:rsid w:val="58999C22"/>
    <w:rsid w:val="591A5551"/>
    <w:rsid w:val="59D90E2E"/>
    <w:rsid w:val="5A34E899"/>
    <w:rsid w:val="5A6062BC"/>
    <w:rsid w:val="5B8AAE29"/>
    <w:rsid w:val="5BA845A9"/>
    <w:rsid w:val="5BDF6DDB"/>
    <w:rsid w:val="5C4B3CEE"/>
    <w:rsid w:val="5C612AF2"/>
    <w:rsid w:val="5C908EC0"/>
    <w:rsid w:val="5CBB120D"/>
    <w:rsid w:val="5CDE1DA2"/>
    <w:rsid w:val="5D02BC71"/>
    <w:rsid w:val="5D059EFA"/>
    <w:rsid w:val="5D1BA16C"/>
    <w:rsid w:val="5D49EC2D"/>
    <w:rsid w:val="5DFE5B55"/>
    <w:rsid w:val="5E1C166A"/>
    <w:rsid w:val="5E1FB63B"/>
    <w:rsid w:val="5E5BC1AE"/>
    <w:rsid w:val="5F1A71B7"/>
    <w:rsid w:val="5F1C45F3"/>
    <w:rsid w:val="5F54C12D"/>
    <w:rsid w:val="5FAD98A7"/>
    <w:rsid w:val="606C9BE6"/>
    <w:rsid w:val="60722371"/>
    <w:rsid w:val="60AAC408"/>
    <w:rsid w:val="610D3976"/>
    <w:rsid w:val="618296F5"/>
    <w:rsid w:val="618E8389"/>
    <w:rsid w:val="623D95E5"/>
    <w:rsid w:val="626629C6"/>
    <w:rsid w:val="6267249E"/>
    <w:rsid w:val="62763428"/>
    <w:rsid w:val="62AD9D45"/>
    <w:rsid w:val="62CB6DAB"/>
    <w:rsid w:val="62E2AD98"/>
    <w:rsid w:val="635C70DB"/>
    <w:rsid w:val="6363F6E7"/>
    <w:rsid w:val="636E0C60"/>
    <w:rsid w:val="63711F5C"/>
    <w:rsid w:val="6371BDDF"/>
    <w:rsid w:val="640C0AE1"/>
    <w:rsid w:val="64B55655"/>
    <w:rsid w:val="65D5B393"/>
    <w:rsid w:val="675A1E3B"/>
    <w:rsid w:val="67683C10"/>
    <w:rsid w:val="67ECA624"/>
    <w:rsid w:val="67EFDF7B"/>
    <w:rsid w:val="68498320"/>
    <w:rsid w:val="6861DB73"/>
    <w:rsid w:val="68A7E650"/>
    <w:rsid w:val="68B247F8"/>
    <w:rsid w:val="69F09085"/>
    <w:rsid w:val="69FCDE65"/>
    <w:rsid w:val="6A884418"/>
    <w:rsid w:val="6AD63FCF"/>
    <w:rsid w:val="6B087E79"/>
    <w:rsid w:val="6B0CE3E6"/>
    <w:rsid w:val="6B1C79D0"/>
    <w:rsid w:val="6BA60C62"/>
    <w:rsid w:val="6BC3D880"/>
    <w:rsid w:val="6C32FEE8"/>
    <w:rsid w:val="6E4ACDA7"/>
    <w:rsid w:val="6F3B3536"/>
    <w:rsid w:val="6FEC1930"/>
    <w:rsid w:val="707D9642"/>
    <w:rsid w:val="707ECF41"/>
    <w:rsid w:val="70C3E5A2"/>
    <w:rsid w:val="7134DB50"/>
    <w:rsid w:val="71710740"/>
    <w:rsid w:val="71805FAD"/>
    <w:rsid w:val="71A90421"/>
    <w:rsid w:val="71B08F94"/>
    <w:rsid w:val="71BB217C"/>
    <w:rsid w:val="72337AFB"/>
    <w:rsid w:val="729585F9"/>
    <w:rsid w:val="72C1C642"/>
    <w:rsid w:val="72E80147"/>
    <w:rsid w:val="7303459B"/>
    <w:rsid w:val="7328122C"/>
    <w:rsid w:val="735D05B1"/>
    <w:rsid w:val="73D17B29"/>
    <w:rsid w:val="73FD8D40"/>
    <w:rsid w:val="74837B09"/>
    <w:rsid w:val="74843688"/>
    <w:rsid w:val="756E76E7"/>
    <w:rsid w:val="769C076F"/>
    <w:rsid w:val="77411C57"/>
    <w:rsid w:val="777C7139"/>
    <w:rsid w:val="77B947C0"/>
    <w:rsid w:val="77DCE0FE"/>
    <w:rsid w:val="77E03193"/>
    <w:rsid w:val="781FDF5D"/>
    <w:rsid w:val="786D57D5"/>
    <w:rsid w:val="789A2AF7"/>
    <w:rsid w:val="78E3F75E"/>
    <w:rsid w:val="7906C095"/>
    <w:rsid w:val="790E7E03"/>
    <w:rsid w:val="792D070A"/>
    <w:rsid w:val="7950D045"/>
    <w:rsid w:val="7969C686"/>
    <w:rsid w:val="7A64C846"/>
    <w:rsid w:val="7B3D4C63"/>
    <w:rsid w:val="7C29709C"/>
    <w:rsid w:val="7C645D2A"/>
    <w:rsid w:val="7CA294E4"/>
    <w:rsid w:val="7CDCE280"/>
    <w:rsid w:val="7D9A9D1D"/>
    <w:rsid w:val="7E1D970E"/>
    <w:rsid w:val="7E5FA622"/>
    <w:rsid w:val="7EA655E9"/>
    <w:rsid w:val="7EBB5D18"/>
    <w:rsid w:val="7EDB7721"/>
    <w:rsid w:val="7F2B0A78"/>
    <w:rsid w:val="7F34F165"/>
    <w:rsid w:val="7FA3AF53"/>
    <w:rsid w:val="7FB0D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D08C5"/>
  <w15:docId w15:val="{AC7455D0-D07B-4521-B194-1FD37261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prastasis" w:default="1">
    <w:name w:val="Normal"/>
    <w:qFormat/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paragraph" w:styleId="Pataisymai">
    <w:name w:val="Revision"/>
    <w:hidden/>
    <w:semiHidden/>
    <w:rsid w:val="004E246E"/>
  </w:style>
  <w:style w:type="paragraph" w:styleId="Antrats">
    <w:name w:val="header"/>
    <w:basedOn w:val="prastasis"/>
    <w:link w:val="AntratsDiagrama"/>
    <w:uiPriority w:val="99"/>
    <w:unhideWhenUsed/>
    <w:rsid w:val="00414721"/>
    <w:pPr>
      <w:tabs>
        <w:tab w:val="center" w:pos="4819"/>
        <w:tab w:val="right" w:pos="9638"/>
      </w:tabs>
    </w:pPr>
  </w:style>
  <w:style w:type="character" w:styleId="AntratsDiagrama" w:customStyle="1">
    <w:name w:val="Antraštės Diagrama"/>
    <w:basedOn w:val="Numatytasispastraiposriftas"/>
    <w:link w:val="Antrats"/>
    <w:uiPriority w:val="99"/>
    <w:rsid w:val="00414721"/>
  </w:style>
  <w:style w:type="paragraph" w:styleId="Porat">
    <w:name w:val="footer"/>
    <w:basedOn w:val="prastasis"/>
    <w:link w:val="PoratDiagrama"/>
    <w:unhideWhenUsed/>
    <w:rsid w:val="00414721"/>
    <w:pPr>
      <w:tabs>
        <w:tab w:val="center" w:pos="4819"/>
        <w:tab w:val="right" w:pos="9638"/>
      </w:tabs>
    </w:pPr>
  </w:style>
  <w:style w:type="character" w:styleId="PoratDiagrama" w:customStyle="1">
    <w:name w:val="Poraštė Diagrama"/>
    <w:basedOn w:val="Numatytasispastraiposriftas"/>
    <w:link w:val="Porat"/>
    <w:rsid w:val="00414721"/>
  </w:style>
  <w:style w:type="character" w:styleId="normaltextrun" w:customStyle="1">
    <w:name w:val="normaltextrun"/>
    <w:basedOn w:val="Numatytasispastraiposriftas"/>
    <w:rsid w:val="00414721"/>
  </w:style>
  <w:style w:type="character" w:styleId="Komentaronuoroda">
    <w:name w:val="annotation reference"/>
    <w:basedOn w:val="Numatytasispastraiposriftas"/>
    <w:semiHidden/>
    <w:unhideWhenUsed/>
    <w:rsid w:val="0050482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04821"/>
    <w:rPr>
      <w:sz w:val="20"/>
    </w:rPr>
  </w:style>
  <w:style w:type="character" w:styleId="KomentarotekstasDiagrama" w:customStyle="1">
    <w:name w:val="Komentaro tekstas Diagrama"/>
    <w:basedOn w:val="Numatytasispastraiposriftas"/>
    <w:link w:val="Komentarotekstas"/>
    <w:rsid w:val="00504821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04821"/>
    <w:rPr>
      <w:b/>
      <w:bCs/>
    </w:rPr>
  </w:style>
  <w:style w:type="character" w:styleId="KomentarotemaDiagrama" w:customStyle="1">
    <w:name w:val="Komentaro tema Diagrama"/>
    <w:basedOn w:val="KomentarotekstasDiagrama"/>
    <w:link w:val="Komentarotema"/>
    <w:semiHidden/>
    <w:rsid w:val="00504821"/>
    <w:rPr>
      <w:b/>
      <w:bCs/>
      <w:sz w:val="20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,l"/>
    <w:basedOn w:val="prastasis"/>
    <w:link w:val="SraopastraipaDiagrama"/>
    <w:uiPriority w:val="34"/>
    <w:qFormat/>
    <w:rsid w:val="00410FD3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C71F2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71F29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rsid w:val="00C71F29"/>
    <w:rPr>
      <w:color w:val="800080" w:themeColor="followedHyperlink"/>
      <w:u w:val="single"/>
    </w:rPr>
  </w:style>
  <w:style w:type="character" w:styleId="SraopastraipaDiagrama" w:customStyle="1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60671A"/>
  </w:style>
  <w:style w:type="paragraph" w:styleId="Debesliotekstas">
    <w:name w:val="Balloon Text"/>
    <w:basedOn w:val="prastasis"/>
    <w:link w:val="DebesliotekstasDiagrama"/>
    <w:semiHidden/>
    <w:unhideWhenUsed/>
    <w:rsid w:val="00422A6A"/>
    <w:rPr>
      <w:rFonts w:ascii="Segoe UI" w:hAnsi="Segoe UI" w:cs="Segoe UI"/>
      <w:sz w:val="18"/>
      <w:szCs w:val="18"/>
    </w:rPr>
  </w:style>
  <w:style w:type="character" w:styleId="DebesliotekstasDiagrama" w:customStyle="1">
    <w:name w:val="Debesėlio tekstas Diagrama"/>
    <w:basedOn w:val="Numatytasispastraiposriftas"/>
    <w:link w:val="Debesliotekstas"/>
    <w:semiHidden/>
    <w:rsid w:val="00422A6A"/>
    <w:rPr>
      <w:rFonts w:ascii="Segoe UI" w:hAnsi="Segoe UI" w:cs="Segoe UI"/>
      <w:sz w:val="18"/>
      <w:szCs w:val="18"/>
    </w:rPr>
  </w:style>
  <w:style w:type="paragraph" w:styleId="paragraph" w:customStyle="1">
    <w:name w:val="paragraph"/>
    <w:basedOn w:val="prastasis"/>
    <w:rsid w:val="00E05B9E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customXml" Target="../customXml/item3.xml" Id="rId3" /><Relationship Type="http://schemas.openxmlformats.org/officeDocument/2006/relationships/customXml" Target="../customXml/item7.xml" Id="rId7" /><Relationship Type="http://schemas.openxmlformats.org/officeDocument/2006/relationships/footnotes" Target="footnotes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webSettings" Target="webSetting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settings" Target="settings.xml" Id="rId10" /><Relationship Type="http://schemas.openxmlformats.org/officeDocument/2006/relationships/customXml" Target="../customXml/item4.xml" Id="rId4" /><Relationship Type="http://schemas.openxmlformats.org/officeDocument/2006/relationships/styles" Target="styles.xml" Id="rId9" /><Relationship Type="http://schemas.openxmlformats.org/officeDocument/2006/relationships/header" Target="header1.xml" Id="rId14" /><Relationship Type="http://schemas.microsoft.com/office/2011/relationships/people" Target="people.xml" Id="Ra225d634dd5945a6" /><Relationship Type="http://schemas.microsoft.com/office/2011/relationships/commentsExtended" Target="commentsExtended.xml" Id="R3101af67ae72400f" /><Relationship Type="http://schemas.microsoft.com/office/2016/09/relationships/commentsIds" Target="commentsIds.xml" Id="R39c231af63da472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6F6137AF53249CBA221A4D46E9026F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ADE68A8-632F-4A54-8782-961CCC68972D}"/>
      </w:docPartPr>
      <w:docPartBody>
        <w:p w:rsidR="00A24BD9" w:rsidRDefault="00A24BD9"/>
      </w:docPartBody>
    </w:docPart>
    <w:docPart>
      <w:docPartPr>
        <w:name w:val="DF4AF5E0D6264207BAB2A07EBB0895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978E6E5-A17D-4FF7-B2B0-D60B42BACD4D}"/>
      </w:docPartPr>
      <w:docPartBody>
        <w:p w:rsidR="00A24BD9" w:rsidRDefault="00A24BD9"/>
      </w:docPartBody>
    </w:docPart>
    <w:docPart>
      <w:docPartPr>
        <w:name w:val="BD5BDE1895D64426B2F143040D4AAB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690EB11-A1F4-4E95-8DA5-200D23D861DE}"/>
      </w:docPartPr>
      <w:docPartBody>
        <w:p w:rsidR="00A24BD9" w:rsidRDefault="00A24BD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D9"/>
    <w:rsid w:val="001369B9"/>
    <w:rsid w:val="001B3114"/>
    <w:rsid w:val="002252A7"/>
    <w:rsid w:val="00331E77"/>
    <w:rsid w:val="003B0109"/>
    <w:rsid w:val="004022F3"/>
    <w:rsid w:val="00470AC7"/>
    <w:rsid w:val="00565DD1"/>
    <w:rsid w:val="00573231"/>
    <w:rsid w:val="00585BAC"/>
    <w:rsid w:val="0061299F"/>
    <w:rsid w:val="007C04D4"/>
    <w:rsid w:val="00877D96"/>
    <w:rsid w:val="00A22CE4"/>
    <w:rsid w:val="00A24BD9"/>
    <w:rsid w:val="00B25783"/>
    <w:rsid w:val="00B72313"/>
    <w:rsid w:val="00C56BC3"/>
    <w:rsid w:val="00CE195D"/>
    <w:rsid w:val="00D60494"/>
    <w:rsid w:val="00DA6614"/>
    <w:rsid w:val="00E32BFB"/>
    <w:rsid w:val="00E63153"/>
    <w:rsid w:val="00EC191C"/>
    <w:rsid w:val="00F0116E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7D2CE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281A6D92FFB0C4E8DA384671080745F" ma:contentTypeVersion="6" ma:contentTypeDescription="Kurkite naują dokumentą." ma:contentTypeScope="" ma:versionID="4f13542377a3f42fe4012742bf3de485">
  <xsd:schema xmlns:xsd="http://www.w3.org/2001/XMLSchema" xmlns:xs="http://www.w3.org/2001/XMLSchema" xmlns:p="http://schemas.microsoft.com/office/2006/metadata/properties" xmlns:ns2="9f1f9ed6-0cb5-4fd9-b857-c22e100b9236" xmlns:ns3="f8d79986-8b02-439d-b49e-d1e849d2438c" targetNamespace="http://schemas.microsoft.com/office/2006/metadata/properties" ma:root="true" ma:fieldsID="654c7f36d38bf15e4c03e143e29d5327" ns2:_="" ns3:_="">
    <xsd:import namespace="9f1f9ed6-0cb5-4fd9-b857-c22e100b9236"/>
    <xsd:import namespace="f8d79986-8b02-439d-b49e-d1e849d243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f9ed6-0cb5-4fd9-b857-c22e100b9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79986-8b02-439d-b49e-d1e849d2438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34860-5E32-4096-9B32-1E7C4517F9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141ECA-DB02-4D29-A0C0-942CB0753A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40447F-4F40-4FC4-A054-2C496F3E88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57C98E-9628-4174-BC72-0AA778F5C48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A660B2C-B2E1-4C3C-BD8F-F491747CDFD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4B955A8-6E76-4F06-B370-9511A7269EB2}"/>
</file>

<file path=customXml/itemProps7.xml><?xml version="1.0" encoding="utf-8"?>
<ds:datastoreItem xmlns:ds="http://schemas.openxmlformats.org/officeDocument/2006/customXml" ds:itemID="{949ADF43-94D8-4898-99FD-39C11FF8F98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LR finansų ministerija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Veiksmų programų administravimo</dc:title>
  <dc:subject/>
  <dc:creator>FM</dc:creator>
  <keywords/>
  <lastModifiedBy>Janina Krušinskaitė</lastModifiedBy>
  <revision>41</revision>
  <lastPrinted>2017-02-13T18:49:00.0000000Z</lastPrinted>
  <dcterms:created xsi:type="dcterms:W3CDTF">2024-07-26T04:44:00.0000000Z</dcterms:created>
  <dcterms:modified xsi:type="dcterms:W3CDTF">2024-08-02T07:33:16.6398860Z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0x0101002281A6D92FFB0C4E8DA384671080745F</vt:lpwstr>
  </property>
  <property fmtid="{D5CDD505-2E9C-101B-9397-08002B2CF9AE}" pid="3" name="MediaServiceImageTags">
    <vt:lpwstr/>
  </property>
</Properties>
</file>